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36F4" w14:textId="2BD54BCD" w:rsidR="00C013E9" w:rsidRPr="00521CB7" w:rsidRDefault="00C013E9" w:rsidP="00C013E9">
      <w:pPr>
        <w:shd w:val="clear" w:color="auto" w:fill="FFFFFF"/>
        <w:spacing w:before="100" w:beforeAutospacing="1" w:after="100" w:afterAutospacing="1"/>
        <w:jc w:val="center"/>
        <w:rPr>
          <w:rFonts w:eastAsia="Times New Roman" w:cstheme="minorHAnsi"/>
          <w:b/>
          <w:bCs/>
          <w:sz w:val="32"/>
          <w:szCs w:val="32"/>
          <w:lang w:eastAsia="en-GB"/>
        </w:rPr>
      </w:pPr>
      <w:r w:rsidRPr="00521CB7">
        <w:rPr>
          <w:rFonts w:eastAsia="Times New Roman" w:cstheme="minorHAnsi"/>
          <w:b/>
          <w:bCs/>
          <w:sz w:val="32"/>
          <w:szCs w:val="32"/>
          <w:lang w:eastAsia="en-GB"/>
        </w:rPr>
        <w:t>Albourne Village Hall Safeguarding Policy</w:t>
      </w:r>
    </w:p>
    <w:p w14:paraId="4A5A062B" w14:textId="77777777" w:rsidR="00FD4300" w:rsidRPr="00E33FDB" w:rsidRDefault="00FD4300" w:rsidP="00FD4300">
      <w:pPr>
        <w:spacing w:before="100" w:beforeAutospacing="1" w:after="100" w:afterAutospacing="1"/>
        <w:rPr>
          <w:rFonts w:eastAsia="Times New Roman" w:cstheme="minorHAnsi"/>
          <w:sz w:val="28"/>
          <w:szCs w:val="28"/>
          <w:lang w:eastAsia="en-GB"/>
        </w:rPr>
      </w:pPr>
      <w:r w:rsidRPr="00E33FDB">
        <w:rPr>
          <w:rFonts w:eastAsia="Times New Roman" w:cstheme="minorHAnsi"/>
          <w:sz w:val="28"/>
          <w:szCs w:val="28"/>
          <w:lang w:eastAsia="en-GB"/>
        </w:rPr>
        <w:t xml:space="preserve">Charity Registration No: </w:t>
      </w:r>
      <w:r w:rsidRPr="00E33FDB">
        <w:rPr>
          <w:rStyle w:val="Strong"/>
          <w:rFonts w:ascii="Arial" w:hAnsi="Arial" w:cs="Arial"/>
          <w:color w:val="000000"/>
          <w:sz w:val="28"/>
          <w:szCs w:val="28"/>
          <w:shd w:val="clear" w:color="auto" w:fill="FFFFFF"/>
        </w:rPr>
        <w:t>273399 </w:t>
      </w:r>
    </w:p>
    <w:p w14:paraId="56D2FDE6" w14:textId="77777777" w:rsidR="00C013E9" w:rsidRDefault="00C013E9" w:rsidP="00C013E9">
      <w:pPr>
        <w:shd w:val="clear" w:color="auto" w:fill="FFFFFF"/>
        <w:spacing w:before="100" w:beforeAutospacing="1" w:after="100" w:afterAutospacing="1"/>
        <w:jc w:val="center"/>
        <w:rPr>
          <w:rFonts w:ascii="Tahoma" w:eastAsia="Times New Roman" w:hAnsi="Tahoma" w:cs="Tahoma"/>
          <w:b/>
          <w:bCs/>
          <w:sz w:val="28"/>
          <w:szCs w:val="28"/>
          <w:lang w:eastAsia="en-GB"/>
        </w:rPr>
      </w:pPr>
    </w:p>
    <w:tbl>
      <w:tblPr>
        <w:tblStyle w:val="TableGrid"/>
        <w:tblW w:w="0" w:type="auto"/>
        <w:tblLook w:val="04A0" w:firstRow="1" w:lastRow="0" w:firstColumn="1" w:lastColumn="0" w:noHBand="0" w:noVBand="1"/>
      </w:tblPr>
      <w:tblGrid>
        <w:gridCol w:w="4505"/>
        <w:gridCol w:w="4505"/>
      </w:tblGrid>
      <w:tr w:rsidR="00C013E9" w:rsidRPr="00C013E9" w14:paraId="428B8DB4" w14:textId="77777777" w:rsidTr="00A35C4F">
        <w:tc>
          <w:tcPr>
            <w:tcW w:w="9010" w:type="dxa"/>
            <w:gridSpan w:val="2"/>
          </w:tcPr>
          <w:p w14:paraId="2359AE97" w14:textId="344F32AD" w:rsidR="00C013E9" w:rsidRPr="00C013E9" w:rsidRDefault="00236C05" w:rsidP="00C013E9">
            <w:pPr>
              <w:spacing w:before="100" w:beforeAutospacing="1" w:after="100" w:afterAutospacing="1"/>
              <w:jc w:val="center"/>
              <w:rPr>
                <w:rFonts w:eastAsia="Times New Roman" w:cstheme="minorHAnsi"/>
                <w:lang w:eastAsia="en-GB"/>
              </w:rPr>
            </w:pPr>
            <w:r>
              <w:rPr>
                <w:rFonts w:eastAsia="Times New Roman" w:cstheme="minorHAnsi"/>
                <w:lang w:eastAsia="en-GB"/>
              </w:rPr>
              <w:t>Using</w:t>
            </w:r>
            <w:r w:rsidR="00C013E9" w:rsidRPr="00C013E9">
              <w:rPr>
                <w:rFonts w:eastAsia="Times New Roman" w:cstheme="minorHAnsi"/>
                <w:lang w:eastAsia="en-GB"/>
              </w:rPr>
              <w:t xml:space="preserve"> Policy from acre.</w:t>
            </w:r>
            <w:r w:rsidR="002201DF">
              <w:rPr>
                <w:rFonts w:eastAsia="Times New Roman" w:cstheme="minorHAnsi"/>
                <w:lang w:eastAsia="en-GB"/>
              </w:rPr>
              <w:t>org</w:t>
            </w:r>
            <w:r w:rsidR="00C013E9" w:rsidRPr="00C013E9">
              <w:rPr>
                <w:rFonts w:eastAsia="Times New Roman" w:cstheme="minorHAnsi"/>
                <w:lang w:eastAsia="en-GB"/>
              </w:rPr>
              <w:t>.uk</w:t>
            </w:r>
          </w:p>
        </w:tc>
      </w:tr>
      <w:tr w:rsidR="00C013E9" w:rsidRPr="00C013E9" w14:paraId="3B727089" w14:textId="77777777" w:rsidTr="00C013E9">
        <w:tc>
          <w:tcPr>
            <w:tcW w:w="4505" w:type="dxa"/>
          </w:tcPr>
          <w:p w14:paraId="7EC80ABA" w14:textId="5F5671AD" w:rsidR="00C013E9" w:rsidRPr="00C013E9" w:rsidRDefault="00C013E9" w:rsidP="00C013E9">
            <w:pPr>
              <w:spacing w:before="100" w:beforeAutospacing="1" w:after="100" w:afterAutospacing="1"/>
              <w:jc w:val="center"/>
              <w:rPr>
                <w:rFonts w:eastAsia="Times New Roman" w:cstheme="minorHAnsi"/>
                <w:lang w:eastAsia="en-GB"/>
              </w:rPr>
            </w:pPr>
            <w:r w:rsidRPr="00C013E9">
              <w:rPr>
                <w:rFonts w:eastAsia="Times New Roman" w:cstheme="minorHAnsi"/>
                <w:lang w:eastAsia="en-GB"/>
              </w:rPr>
              <w:t>Adopted and Ratified</w:t>
            </w:r>
            <w:r w:rsidR="00A363AC">
              <w:rPr>
                <w:rFonts w:eastAsia="Times New Roman" w:cstheme="minorHAnsi"/>
                <w:lang w:eastAsia="en-GB"/>
              </w:rPr>
              <w:t xml:space="preserve"> by the Village Hall Committee</w:t>
            </w:r>
          </w:p>
        </w:tc>
        <w:tc>
          <w:tcPr>
            <w:tcW w:w="4505" w:type="dxa"/>
          </w:tcPr>
          <w:p w14:paraId="5B5087B1" w14:textId="3F312D1F" w:rsidR="00C013E9" w:rsidRPr="00C013E9" w:rsidRDefault="00A363AC" w:rsidP="00C013E9">
            <w:pPr>
              <w:spacing w:before="100" w:beforeAutospacing="1" w:after="100" w:afterAutospacing="1"/>
              <w:jc w:val="center"/>
              <w:rPr>
                <w:rFonts w:eastAsia="Times New Roman" w:cstheme="minorHAnsi"/>
                <w:lang w:eastAsia="en-GB"/>
              </w:rPr>
            </w:pPr>
            <w:r>
              <w:rPr>
                <w:rFonts w:eastAsia="Times New Roman" w:cstheme="minorHAnsi"/>
                <w:lang w:eastAsia="en-GB"/>
              </w:rPr>
              <w:t xml:space="preserve">…. </w:t>
            </w:r>
            <w:r w:rsidR="00C013E9" w:rsidRPr="00C013E9">
              <w:rPr>
                <w:rFonts w:eastAsia="Times New Roman" w:cstheme="minorHAnsi"/>
                <w:lang w:eastAsia="en-GB"/>
              </w:rPr>
              <w:t>Sept 2023</w:t>
            </w:r>
          </w:p>
        </w:tc>
      </w:tr>
      <w:tr w:rsidR="00C013E9" w:rsidRPr="00C013E9" w14:paraId="4E24B953" w14:textId="77777777" w:rsidTr="00C013E9">
        <w:tc>
          <w:tcPr>
            <w:tcW w:w="4505" w:type="dxa"/>
          </w:tcPr>
          <w:p w14:paraId="2FB7A10E" w14:textId="3C13E991" w:rsidR="00C013E9" w:rsidRPr="00C013E9" w:rsidRDefault="00C013E9" w:rsidP="00C013E9">
            <w:pPr>
              <w:spacing w:before="100" w:beforeAutospacing="1" w:after="100" w:afterAutospacing="1"/>
              <w:jc w:val="center"/>
              <w:rPr>
                <w:rFonts w:eastAsia="Times New Roman" w:cstheme="minorHAnsi"/>
                <w:lang w:eastAsia="en-GB"/>
              </w:rPr>
            </w:pPr>
            <w:r w:rsidRPr="00C013E9">
              <w:rPr>
                <w:rFonts w:eastAsia="Times New Roman" w:cstheme="minorHAnsi"/>
                <w:lang w:eastAsia="en-GB"/>
              </w:rPr>
              <w:t>Due for review</w:t>
            </w:r>
          </w:p>
        </w:tc>
        <w:tc>
          <w:tcPr>
            <w:tcW w:w="4505" w:type="dxa"/>
          </w:tcPr>
          <w:p w14:paraId="32AA6656" w14:textId="32A89DDD" w:rsidR="00C013E9" w:rsidRPr="00C013E9" w:rsidRDefault="00A363AC" w:rsidP="00C013E9">
            <w:pPr>
              <w:spacing w:before="100" w:beforeAutospacing="1" w:after="100" w:afterAutospacing="1"/>
              <w:jc w:val="center"/>
              <w:rPr>
                <w:rFonts w:eastAsia="Times New Roman" w:cstheme="minorHAnsi"/>
                <w:lang w:eastAsia="en-GB"/>
              </w:rPr>
            </w:pPr>
            <w:r>
              <w:rPr>
                <w:rFonts w:eastAsia="Times New Roman" w:cstheme="minorHAnsi"/>
                <w:lang w:eastAsia="en-GB"/>
              </w:rPr>
              <w:t xml:space="preserve">…… </w:t>
            </w:r>
            <w:r w:rsidR="00C013E9" w:rsidRPr="00C013E9">
              <w:rPr>
                <w:rFonts w:eastAsia="Times New Roman" w:cstheme="minorHAnsi"/>
                <w:lang w:eastAsia="en-GB"/>
              </w:rPr>
              <w:t>Sept 2024</w:t>
            </w:r>
          </w:p>
        </w:tc>
      </w:tr>
    </w:tbl>
    <w:p w14:paraId="382B98C8" w14:textId="77777777" w:rsidR="00C013E9" w:rsidRPr="00C013E9" w:rsidRDefault="00C013E9" w:rsidP="00C013E9">
      <w:pPr>
        <w:shd w:val="clear" w:color="auto" w:fill="FFFFFF"/>
        <w:spacing w:before="100" w:beforeAutospacing="1" w:after="100" w:afterAutospacing="1"/>
        <w:jc w:val="center"/>
        <w:rPr>
          <w:rFonts w:ascii="Times New Roman" w:eastAsia="Times New Roman" w:hAnsi="Times New Roman" w:cs="Times New Roman"/>
          <w:lang w:eastAsia="en-GB"/>
        </w:rPr>
      </w:pPr>
    </w:p>
    <w:p w14:paraId="701E19F1" w14:textId="77777777"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b/>
          <w:bCs/>
          <w:lang w:eastAsia="en-GB"/>
        </w:rPr>
        <w:t xml:space="preserve">1. Purpose </w:t>
      </w:r>
    </w:p>
    <w:p w14:paraId="4DD63813" w14:textId="77777777"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b/>
          <w:bCs/>
          <w:lang w:eastAsia="en-GB"/>
        </w:rPr>
        <w:t xml:space="preserve">Safeguarding and promoting the welfare of children and adults at risk from abuse or neglect. </w:t>
      </w:r>
    </w:p>
    <w:p w14:paraId="2E31FEC1" w14:textId="27D25F5B"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This policy defines how </w:t>
      </w:r>
      <w:r w:rsidR="00236C05">
        <w:rPr>
          <w:rFonts w:eastAsia="Times New Roman" w:cstheme="minorHAnsi"/>
          <w:b/>
          <w:bCs/>
          <w:lang w:eastAsia="en-GB"/>
        </w:rPr>
        <w:t xml:space="preserve">Albourne </w:t>
      </w:r>
      <w:r w:rsidRPr="00C013E9">
        <w:rPr>
          <w:rFonts w:eastAsia="Times New Roman" w:cstheme="minorHAnsi"/>
          <w:lang w:eastAsia="en-GB"/>
        </w:rPr>
        <w:t xml:space="preserve">Village Hall operates to safeguard children, young people, and adults at risk of abuse or neglect. </w:t>
      </w:r>
    </w:p>
    <w:p w14:paraId="4F070163" w14:textId="2DFD6C39"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 </w:t>
      </w:r>
      <w:r w:rsidR="00230C78">
        <w:rPr>
          <w:rFonts w:eastAsia="Times New Roman" w:cstheme="minorHAnsi"/>
          <w:lang w:eastAsia="en-GB"/>
        </w:rPr>
        <w:t>We operate a zero-tolerance to any form of verbal, sexual, physical harassment or abuse.</w:t>
      </w:r>
    </w:p>
    <w:p w14:paraId="5ACD138C" w14:textId="77777777"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b/>
          <w:bCs/>
          <w:lang w:eastAsia="en-GB"/>
        </w:rPr>
        <w:t xml:space="preserve">2. Definitions </w:t>
      </w:r>
    </w:p>
    <w:p w14:paraId="0873C0DF" w14:textId="6FD8B9B3"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b/>
          <w:bCs/>
          <w:lang w:eastAsia="en-GB"/>
        </w:rPr>
        <w:t xml:space="preserve">Children and young people </w:t>
      </w:r>
      <w:r w:rsidRPr="00C013E9">
        <w:rPr>
          <w:rFonts w:eastAsia="Times New Roman" w:cstheme="minorHAnsi"/>
          <w:lang w:eastAsia="en-GB"/>
        </w:rPr>
        <w:t>are defined as those persons aged under 18 years old. This policy will apply to all staff, contractors and volunteers</w:t>
      </w:r>
      <w:r w:rsidR="00236C05">
        <w:rPr>
          <w:rFonts w:eastAsia="Times New Roman" w:cstheme="minorHAnsi"/>
          <w:lang w:eastAsia="en-GB"/>
        </w:rPr>
        <w:t xml:space="preserve"> and hall users,</w:t>
      </w:r>
      <w:r w:rsidRPr="00C013E9">
        <w:rPr>
          <w:rFonts w:eastAsia="Times New Roman" w:cstheme="minorHAnsi"/>
          <w:lang w:eastAsia="en-GB"/>
        </w:rPr>
        <w:t xml:space="preserve"> and will be used to support their work. </w:t>
      </w:r>
    </w:p>
    <w:p w14:paraId="5BBAEAC6" w14:textId="77777777" w:rsidR="00C013E9" w:rsidRPr="00C013E9" w:rsidRDefault="00C013E9" w:rsidP="00C013E9">
      <w:pPr>
        <w:spacing w:before="100" w:beforeAutospacing="1" w:after="100" w:afterAutospacing="1"/>
        <w:rPr>
          <w:rFonts w:eastAsia="Times New Roman" w:cstheme="minorHAnsi"/>
          <w:lang w:eastAsia="en-GB"/>
        </w:rPr>
      </w:pPr>
      <w:r w:rsidRPr="00236C05">
        <w:rPr>
          <w:rFonts w:eastAsia="Times New Roman" w:cstheme="minorHAnsi"/>
          <w:i/>
          <w:iCs/>
          <w:lang w:eastAsia="en-GB"/>
        </w:rPr>
        <w:t>Safeguarding and promoting the welfare of children</w:t>
      </w:r>
      <w:r w:rsidRPr="00C013E9">
        <w:rPr>
          <w:rFonts w:eastAsia="Times New Roman" w:cstheme="minorHAnsi"/>
          <w:lang w:eastAsia="en-GB"/>
        </w:rPr>
        <w:t xml:space="preserve"> is defined as: </w:t>
      </w:r>
    </w:p>
    <w:p w14:paraId="2CCD9DE0" w14:textId="13C1399B" w:rsidR="00C013E9" w:rsidRPr="00C013E9" w:rsidRDefault="00C013E9" w:rsidP="00C013E9">
      <w:pPr>
        <w:shd w:val="clear" w:color="auto" w:fill="FFFFFF"/>
        <w:spacing w:before="100" w:beforeAutospacing="1" w:after="100" w:afterAutospacing="1"/>
        <w:ind w:left="720"/>
        <w:rPr>
          <w:rFonts w:eastAsia="Times New Roman" w:cstheme="minorHAnsi"/>
          <w:lang w:eastAsia="en-GB"/>
        </w:rPr>
      </w:pPr>
      <w:r w:rsidRPr="00C013E9">
        <w:rPr>
          <w:rFonts w:eastAsia="Times New Roman" w:cstheme="minorHAnsi"/>
          <w:color w:val="282828"/>
          <w:lang w:eastAsia="en-GB"/>
        </w:rPr>
        <w:sym w:font="Wingdings" w:char="F0A7"/>
      </w:r>
      <w:r w:rsidRPr="00C013E9">
        <w:rPr>
          <w:rFonts w:eastAsia="Times New Roman" w:cstheme="minorHAnsi"/>
          <w:color w:val="282828"/>
          <w:lang w:eastAsia="en-GB"/>
        </w:rPr>
        <w:t xml:space="preserve">  protecting children from maltreatment</w:t>
      </w:r>
      <w:r w:rsidR="00236C05">
        <w:rPr>
          <w:rFonts w:eastAsia="Times New Roman" w:cstheme="minorHAnsi"/>
          <w:color w:val="282828"/>
          <w:lang w:eastAsia="en-GB"/>
        </w:rPr>
        <w:t>.</w:t>
      </w:r>
    </w:p>
    <w:p w14:paraId="672E5C16" w14:textId="540A8B4E" w:rsidR="00C013E9" w:rsidRPr="00C013E9" w:rsidRDefault="00C013E9" w:rsidP="00C013E9">
      <w:pPr>
        <w:shd w:val="clear" w:color="auto" w:fill="FFFFFF"/>
        <w:spacing w:before="100" w:beforeAutospacing="1" w:after="100" w:afterAutospacing="1"/>
        <w:ind w:left="720"/>
        <w:rPr>
          <w:rFonts w:eastAsia="Times New Roman" w:cstheme="minorHAnsi"/>
          <w:lang w:eastAsia="en-GB"/>
        </w:rPr>
      </w:pPr>
      <w:r w:rsidRPr="00C013E9">
        <w:rPr>
          <w:rFonts w:eastAsia="Times New Roman" w:cstheme="minorHAnsi"/>
          <w:color w:val="282828"/>
          <w:lang w:eastAsia="en-GB"/>
        </w:rPr>
        <w:sym w:font="Wingdings" w:char="F0A7"/>
      </w:r>
      <w:r w:rsidRPr="00C013E9">
        <w:rPr>
          <w:rFonts w:eastAsia="Times New Roman" w:cstheme="minorHAnsi"/>
          <w:color w:val="282828"/>
          <w:lang w:eastAsia="en-GB"/>
        </w:rPr>
        <w:t xml:space="preserve">  preventing impairment of children’s health and development</w:t>
      </w:r>
      <w:r w:rsidR="00236C05">
        <w:rPr>
          <w:rFonts w:eastAsia="Times New Roman" w:cstheme="minorHAnsi"/>
          <w:color w:val="282828"/>
          <w:lang w:eastAsia="en-GB"/>
        </w:rPr>
        <w:t>.</w:t>
      </w:r>
    </w:p>
    <w:p w14:paraId="788F9D4B" w14:textId="0D2F5B93" w:rsidR="00C013E9" w:rsidRPr="00C013E9" w:rsidRDefault="00C013E9" w:rsidP="00C013E9">
      <w:pPr>
        <w:shd w:val="clear" w:color="auto" w:fill="FFFFFF"/>
        <w:spacing w:before="100" w:beforeAutospacing="1" w:after="100" w:afterAutospacing="1"/>
        <w:ind w:left="720"/>
        <w:rPr>
          <w:rFonts w:eastAsia="Times New Roman" w:cstheme="minorHAnsi"/>
          <w:color w:val="282828"/>
          <w:lang w:eastAsia="en-GB"/>
        </w:rPr>
      </w:pPr>
      <w:r w:rsidRPr="00C013E9">
        <w:rPr>
          <w:rFonts w:eastAsia="Times New Roman" w:cstheme="minorHAnsi"/>
          <w:color w:val="282828"/>
          <w:lang w:eastAsia="en-GB"/>
        </w:rPr>
        <w:sym w:font="Wingdings" w:char="F0A7"/>
      </w:r>
      <w:r w:rsidRPr="00C013E9">
        <w:rPr>
          <w:rFonts w:eastAsia="Times New Roman" w:cstheme="minorHAnsi"/>
          <w:color w:val="282828"/>
          <w:lang w:eastAsia="en-GB"/>
        </w:rPr>
        <w:t xml:space="preserve">  ensuring that children grow up in circumstances consistent with the provision of </w:t>
      </w:r>
      <w:r>
        <w:rPr>
          <w:rFonts w:eastAsia="Times New Roman" w:cstheme="minorHAnsi"/>
          <w:color w:val="282828"/>
          <w:lang w:eastAsia="en-GB"/>
        </w:rPr>
        <w:t xml:space="preserve">       </w:t>
      </w:r>
      <w:r w:rsidRPr="00C013E9">
        <w:rPr>
          <w:rFonts w:eastAsia="Times New Roman" w:cstheme="minorHAnsi"/>
          <w:color w:val="282828"/>
          <w:lang w:eastAsia="en-GB"/>
        </w:rPr>
        <w:t>safe and effective care</w:t>
      </w:r>
      <w:r w:rsidR="00236C05">
        <w:rPr>
          <w:rFonts w:eastAsia="Times New Roman" w:cstheme="minorHAnsi"/>
          <w:color w:val="282828"/>
          <w:lang w:eastAsia="en-GB"/>
        </w:rPr>
        <w:t>.</w:t>
      </w:r>
    </w:p>
    <w:p w14:paraId="5C389775" w14:textId="308B3DEA" w:rsidR="00C013E9" w:rsidRDefault="00C013E9" w:rsidP="00C013E9">
      <w:pPr>
        <w:shd w:val="clear" w:color="auto" w:fill="FFFFFF"/>
        <w:spacing w:before="100" w:beforeAutospacing="1" w:after="100" w:afterAutospacing="1"/>
        <w:ind w:left="720"/>
        <w:rPr>
          <w:rFonts w:eastAsia="Times New Roman" w:cstheme="minorHAnsi"/>
          <w:color w:val="282828"/>
          <w:lang w:eastAsia="en-GB"/>
        </w:rPr>
      </w:pPr>
      <w:r w:rsidRPr="00C013E9">
        <w:rPr>
          <w:rFonts w:eastAsia="Times New Roman" w:cstheme="minorHAnsi"/>
          <w:color w:val="282828"/>
          <w:lang w:eastAsia="en-GB"/>
        </w:rPr>
        <w:sym w:font="Wingdings" w:char="F0A7"/>
      </w:r>
      <w:r w:rsidRPr="00C013E9">
        <w:rPr>
          <w:rFonts w:eastAsia="Times New Roman" w:cstheme="minorHAnsi"/>
          <w:color w:val="282828"/>
          <w:lang w:eastAsia="en-GB"/>
        </w:rPr>
        <w:t xml:space="preserve">  taking action to enable all children to have the best outcomes.</w:t>
      </w:r>
    </w:p>
    <w:p w14:paraId="153DAA20" w14:textId="77777777" w:rsidR="003C2F0C" w:rsidRDefault="003C2F0C" w:rsidP="00C013E9">
      <w:pPr>
        <w:shd w:val="clear" w:color="auto" w:fill="FFFFFF"/>
        <w:spacing w:before="100" w:beforeAutospacing="1" w:after="100" w:afterAutospacing="1"/>
        <w:ind w:left="720"/>
        <w:rPr>
          <w:rFonts w:eastAsia="Times New Roman" w:cstheme="minorHAnsi"/>
          <w:color w:val="282828"/>
          <w:lang w:eastAsia="en-GB"/>
        </w:rPr>
      </w:pPr>
    </w:p>
    <w:p w14:paraId="157CB9BD" w14:textId="77777777" w:rsidR="003C2F0C" w:rsidRPr="00C013E9" w:rsidRDefault="003C2F0C" w:rsidP="00C013E9">
      <w:pPr>
        <w:shd w:val="clear" w:color="auto" w:fill="FFFFFF"/>
        <w:spacing w:before="100" w:beforeAutospacing="1" w:after="100" w:afterAutospacing="1"/>
        <w:ind w:left="720"/>
        <w:rPr>
          <w:rFonts w:eastAsia="Times New Roman" w:cstheme="minorHAnsi"/>
          <w:lang w:eastAsia="en-GB"/>
        </w:rPr>
      </w:pPr>
    </w:p>
    <w:p w14:paraId="2E061C0D" w14:textId="77777777"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b/>
          <w:bCs/>
          <w:lang w:eastAsia="en-GB"/>
        </w:rPr>
        <w:lastRenderedPageBreak/>
        <w:t xml:space="preserve">Adult at risk of abuse or neglect </w:t>
      </w:r>
    </w:p>
    <w:p w14:paraId="3B6EF351" w14:textId="77777777" w:rsidR="00C013E9" w:rsidRPr="00C013E9" w:rsidRDefault="00C013E9" w:rsidP="00C013E9">
      <w:p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For the purposes of this policy, adult at risk refers to someone over 18 years old who, according to Section 42 of the Care Act 2014: </w:t>
      </w:r>
    </w:p>
    <w:p w14:paraId="2A79470A" w14:textId="7DBA9866" w:rsidR="00C013E9" w:rsidRPr="00C013E9" w:rsidRDefault="00C013E9" w:rsidP="00C013E9">
      <w:pPr>
        <w:numPr>
          <w:ilvl w:val="0"/>
          <w:numId w:val="2"/>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has care and support </w:t>
      </w:r>
      <w:r w:rsidR="00A363AC" w:rsidRPr="00C013E9">
        <w:rPr>
          <w:rFonts w:eastAsia="Times New Roman" w:cstheme="minorHAnsi"/>
          <w:lang w:eastAsia="en-GB"/>
        </w:rPr>
        <w:t>needs</w:t>
      </w:r>
      <w:r w:rsidRPr="00C013E9">
        <w:rPr>
          <w:rFonts w:eastAsia="Times New Roman" w:cstheme="minorHAnsi"/>
          <w:lang w:eastAsia="en-GB"/>
        </w:rPr>
        <w:t xml:space="preserve"> </w:t>
      </w:r>
    </w:p>
    <w:p w14:paraId="09A71198" w14:textId="77777777" w:rsidR="00C013E9" w:rsidRPr="00C013E9" w:rsidRDefault="00C013E9" w:rsidP="00C013E9">
      <w:pPr>
        <w:numPr>
          <w:ilvl w:val="0"/>
          <w:numId w:val="2"/>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is experiencing, or is at risk of, abuse or neglect </w:t>
      </w:r>
    </w:p>
    <w:p w14:paraId="695AA837" w14:textId="41C9E7E8" w:rsidR="00C013E9" w:rsidRPr="00C013E9" w:rsidRDefault="00236C05" w:rsidP="00C013E9">
      <w:pPr>
        <w:numPr>
          <w:ilvl w:val="0"/>
          <w:numId w:val="2"/>
        </w:numPr>
        <w:spacing w:before="100" w:beforeAutospacing="1" w:after="100" w:afterAutospacing="1"/>
        <w:rPr>
          <w:rFonts w:eastAsia="Times New Roman" w:cstheme="minorHAnsi"/>
          <w:lang w:eastAsia="en-GB"/>
        </w:rPr>
      </w:pPr>
      <w:r w:rsidRPr="00236C05">
        <w:rPr>
          <w:rFonts w:eastAsia="Times New Roman" w:cstheme="minorHAnsi"/>
          <w:b/>
          <w:bCs/>
          <w:lang w:eastAsia="en-GB"/>
        </w:rPr>
        <w:t>and</w:t>
      </w:r>
      <w:r>
        <w:rPr>
          <w:rFonts w:eastAsia="Times New Roman" w:cstheme="minorHAnsi"/>
          <w:lang w:eastAsia="en-GB"/>
        </w:rPr>
        <w:t xml:space="preserve"> </w:t>
      </w:r>
      <w:r w:rsidR="00C013E9" w:rsidRPr="00C013E9">
        <w:rPr>
          <w:rFonts w:eastAsia="Times New Roman" w:cstheme="minorHAnsi"/>
          <w:lang w:eastAsia="en-GB"/>
        </w:rPr>
        <w:t xml:space="preserve">as a result of their care and support needs is unable to protect himself or herself against the abuse or neglect or the risk of it. </w:t>
      </w:r>
    </w:p>
    <w:p w14:paraId="55F4486E" w14:textId="77777777" w:rsidR="00C013E9" w:rsidRPr="00C013E9" w:rsidRDefault="00C013E9" w:rsidP="00C013E9">
      <w:pPr>
        <w:spacing w:before="100" w:beforeAutospacing="1" w:after="100" w:afterAutospacing="1"/>
        <w:ind w:left="720"/>
        <w:rPr>
          <w:rFonts w:eastAsia="Times New Roman" w:cstheme="minorHAnsi"/>
          <w:lang w:eastAsia="en-GB"/>
        </w:rPr>
      </w:pPr>
      <w:r w:rsidRPr="00C013E9">
        <w:rPr>
          <w:rFonts w:eastAsia="Times New Roman" w:cstheme="minorHAnsi"/>
          <w:lang w:eastAsia="en-GB"/>
        </w:rPr>
        <w:t xml:space="preserve">If someone has care and support needs but is not currently receiving care or support from a health or care service, they may still be an adult at risk. </w:t>
      </w:r>
    </w:p>
    <w:p w14:paraId="178B86DE" w14:textId="17D0EFA3" w:rsidR="00C013E9" w:rsidRPr="00C013E9" w:rsidRDefault="00C013E9" w:rsidP="00C013E9">
      <w:pPr>
        <w:spacing w:before="100" w:beforeAutospacing="1" w:after="100" w:afterAutospacing="1"/>
        <w:ind w:left="720"/>
        <w:rPr>
          <w:rFonts w:eastAsia="Times New Roman" w:cstheme="minorHAnsi"/>
          <w:lang w:eastAsia="en-GB"/>
        </w:rPr>
      </w:pPr>
      <w:r w:rsidRPr="00C013E9">
        <w:rPr>
          <w:rFonts w:eastAsia="Times New Roman" w:cstheme="minorHAnsi"/>
          <w:b/>
          <w:bCs/>
          <w:lang w:eastAsia="en-GB"/>
        </w:rPr>
        <w:t xml:space="preserve">Persons affected </w:t>
      </w:r>
      <w:r>
        <w:rPr>
          <w:rFonts w:eastAsia="Times New Roman" w:cstheme="minorHAnsi"/>
          <w:b/>
          <w:bCs/>
          <w:lang w:eastAsia="en-GB"/>
        </w:rPr>
        <w:t>:</w:t>
      </w:r>
    </w:p>
    <w:p w14:paraId="4B6B0EA8" w14:textId="77777777" w:rsidR="00236C05" w:rsidRDefault="00C013E9" w:rsidP="00236C05">
      <w:pPr>
        <w:spacing w:before="100" w:beforeAutospacing="1" w:after="100" w:afterAutospacing="1"/>
        <w:ind w:left="720"/>
        <w:rPr>
          <w:rFonts w:eastAsia="Times New Roman" w:cstheme="minorHAnsi"/>
          <w:lang w:eastAsia="en-GB"/>
        </w:rPr>
      </w:pPr>
      <w:r w:rsidRPr="00C013E9">
        <w:rPr>
          <w:rFonts w:eastAsia="Times New Roman" w:cstheme="minorHAnsi"/>
          <w:lang w:eastAsia="en-GB"/>
        </w:rPr>
        <w:sym w:font="Wingdings" w:char="F0A7"/>
      </w:r>
      <w:r w:rsidRPr="00C013E9">
        <w:rPr>
          <w:rFonts w:eastAsia="Times New Roman" w:cstheme="minorHAnsi"/>
          <w:lang w:eastAsia="en-GB"/>
        </w:rPr>
        <w:t xml:space="preserve"> All trustees, volunteers, and staff</w:t>
      </w:r>
    </w:p>
    <w:p w14:paraId="4A75B89A" w14:textId="7EE251DA" w:rsidR="00C013E9" w:rsidRPr="00C013E9" w:rsidRDefault="00C013E9" w:rsidP="00236C05">
      <w:pPr>
        <w:spacing w:before="100" w:beforeAutospacing="1" w:after="100" w:afterAutospacing="1"/>
        <w:ind w:left="720"/>
        <w:rPr>
          <w:rFonts w:eastAsia="Times New Roman" w:cstheme="minorHAnsi"/>
          <w:lang w:eastAsia="en-GB"/>
        </w:rPr>
      </w:pPr>
      <w:r w:rsidRPr="00C013E9">
        <w:rPr>
          <w:rFonts w:eastAsia="Times New Roman" w:cstheme="minorHAnsi"/>
          <w:lang w:eastAsia="en-GB"/>
        </w:rPr>
        <w:sym w:font="Wingdings" w:char="F0A7"/>
      </w:r>
      <w:r w:rsidRPr="00C013E9">
        <w:rPr>
          <w:rFonts w:eastAsia="Times New Roman" w:cstheme="minorHAnsi"/>
          <w:lang w:eastAsia="en-GB"/>
        </w:rPr>
        <w:t xml:space="preserve"> All those attending any activity or service that is being delivered from the village hall charity property.</w:t>
      </w:r>
      <w:r w:rsidRPr="00C013E9">
        <w:rPr>
          <w:rFonts w:eastAsia="Times New Roman" w:cstheme="minorHAnsi"/>
          <w:lang w:eastAsia="en-GB"/>
        </w:rPr>
        <w:br/>
      </w:r>
      <w:r w:rsidRPr="00C013E9">
        <w:rPr>
          <w:rFonts w:eastAsia="Times New Roman" w:cstheme="minorHAnsi"/>
          <w:lang w:eastAsia="en-GB"/>
        </w:rPr>
        <w:sym w:font="Wingdings" w:char="F0A7"/>
      </w:r>
      <w:r w:rsidRPr="00C013E9">
        <w:rPr>
          <w:rFonts w:eastAsia="Times New Roman" w:cstheme="minorHAnsi"/>
          <w:lang w:eastAsia="en-GB"/>
        </w:rPr>
        <w:t xml:space="preserve"> All visitors and contractors. </w:t>
      </w:r>
    </w:p>
    <w:p w14:paraId="2137C124" w14:textId="132F4759" w:rsidR="00C013E9" w:rsidRPr="00C013E9" w:rsidRDefault="00C013E9" w:rsidP="00C013E9">
      <w:pPr>
        <w:spacing w:before="100" w:beforeAutospacing="1" w:after="100" w:afterAutospacing="1"/>
        <w:ind w:left="720"/>
        <w:rPr>
          <w:rFonts w:eastAsia="Times New Roman" w:cstheme="minorHAnsi"/>
          <w:lang w:eastAsia="en-GB"/>
        </w:rPr>
      </w:pPr>
      <w:r w:rsidRPr="00C013E9">
        <w:rPr>
          <w:rFonts w:eastAsia="Times New Roman" w:cstheme="minorHAnsi"/>
          <w:b/>
          <w:bCs/>
          <w:lang w:eastAsia="en-GB"/>
        </w:rPr>
        <w:t>3. Policy</w:t>
      </w:r>
      <w:r>
        <w:rPr>
          <w:rFonts w:eastAsia="Times New Roman" w:cstheme="minorHAnsi"/>
          <w:b/>
          <w:bCs/>
          <w:lang w:eastAsia="en-GB"/>
        </w:rPr>
        <w:t xml:space="preserve"> </w:t>
      </w:r>
      <w:r w:rsidRPr="00C013E9">
        <w:rPr>
          <w:rFonts w:eastAsia="Times New Roman" w:cstheme="minorHAnsi"/>
          <w:b/>
          <w:bCs/>
          <w:lang w:eastAsia="en-GB"/>
        </w:rPr>
        <w:t xml:space="preserve">principles </w:t>
      </w:r>
    </w:p>
    <w:p w14:paraId="72F949B5" w14:textId="493E1F90" w:rsidR="00C013E9" w:rsidRPr="00FD4300" w:rsidRDefault="00C013E9" w:rsidP="00FD4300">
      <w:pPr>
        <w:pStyle w:val="NormalWeb"/>
        <w:rPr>
          <w:rFonts w:asciiTheme="minorHAnsi" w:hAnsiTheme="minorHAnsi" w:cstheme="minorHAnsi"/>
        </w:rPr>
      </w:pPr>
      <w:r w:rsidRPr="00C013E9">
        <w:rPr>
          <w:rFonts w:asciiTheme="minorHAnsi" w:hAnsiTheme="minorHAnsi" w:cstheme="minorHAnsi"/>
        </w:rPr>
        <w:t xml:space="preserve">There can be no excuses for not taking all reasonable action to protect children and adults at risk from abuse or neglect. All </w:t>
      </w:r>
      <w:r w:rsidRPr="00C85F9B">
        <w:rPr>
          <w:rFonts w:asciiTheme="minorHAnsi" w:hAnsiTheme="minorHAnsi" w:cstheme="minorHAnsi"/>
        </w:rPr>
        <w:t>citizens of the United Kingdom have their rights enshrined within the Human Rights Act 1998, Equality Act 2010</w:t>
      </w:r>
      <w:r w:rsidR="00236C05">
        <w:rPr>
          <w:rFonts w:asciiTheme="minorHAnsi" w:hAnsiTheme="minorHAnsi" w:cstheme="minorHAnsi"/>
        </w:rPr>
        <w:t>,</w:t>
      </w:r>
      <w:r w:rsidRPr="00C85F9B">
        <w:rPr>
          <w:rFonts w:asciiTheme="minorHAnsi" w:hAnsiTheme="minorHAnsi" w:cstheme="minorHAnsi"/>
        </w:rPr>
        <w:t xml:space="preserve"> </w:t>
      </w:r>
      <w:r w:rsidR="007042AC" w:rsidRPr="00C85F9B">
        <w:rPr>
          <w:rFonts w:asciiTheme="minorHAnsi" w:hAnsiTheme="minorHAnsi" w:cstheme="minorHAnsi"/>
        </w:rPr>
        <w:t xml:space="preserve">including obligations under the </w:t>
      </w:r>
      <w:r w:rsidRPr="00C85F9B">
        <w:rPr>
          <w:rFonts w:asciiTheme="minorHAnsi" w:hAnsiTheme="minorHAnsi" w:cstheme="minorHAnsi"/>
        </w:rPr>
        <w:t>Public Sector Duty.</w:t>
      </w:r>
      <w:r w:rsidR="007042AC" w:rsidRPr="00C85F9B">
        <w:rPr>
          <w:rFonts w:asciiTheme="minorHAnsi" w:hAnsiTheme="minorHAnsi" w:cstheme="minorHAnsi"/>
        </w:rPr>
        <w:t xml:space="preserve"> </w:t>
      </w:r>
      <w:r w:rsidRPr="00C85F9B">
        <w:rPr>
          <w:rFonts w:asciiTheme="minorHAnsi" w:hAnsiTheme="minorHAnsi" w:cstheme="minorHAnsi"/>
        </w:rPr>
        <w:t xml:space="preserve">People who are eligible to receive health and community care services may be additionally vulnerable to the violation of these rights. </w:t>
      </w:r>
      <w:r w:rsidR="007042AC" w:rsidRPr="00C85F9B">
        <w:rPr>
          <w:rFonts w:asciiTheme="minorHAnsi" w:hAnsiTheme="minorHAnsi" w:cstheme="minorHAnsi"/>
        </w:rPr>
        <w:t xml:space="preserve">According to the Equality Act, </w:t>
      </w:r>
      <w:r w:rsidR="00236C05">
        <w:rPr>
          <w:rFonts w:asciiTheme="minorHAnsi" w:hAnsiTheme="minorHAnsi" w:cstheme="minorHAnsi"/>
        </w:rPr>
        <w:t>it is imperative to</w:t>
      </w:r>
      <w:r w:rsidR="007042AC" w:rsidRPr="00C85F9B">
        <w:rPr>
          <w:rFonts w:asciiTheme="minorHAnsi" w:hAnsiTheme="minorHAnsi" w:cstheme="minorHAnsi"/>
        </w:rPr>
        <w:t xml:space="preserve"> protect </w:t>
      </w:r>
      <w:r w:rsidR="00236C05">
        <w:rPr>
          <w:rFonts w:asciiTheme="minorHAnsi" w:hAnsiTheme="minorHAnsi" w:cstheme="minorHAnsi"/>
        </w:rPr>
        <w:t>persons from</w:t>
      </w:r>
      <w:r w:rsidR="007042AC" w:rsidRPr="00C85F9B">
        <w:rPr>
          <w:rFonts w:asciiTheme="minorHAnsi" w:hAnsiTheme="minorHAnsi" w:cstheme="minorHAnsi"/>
        </w:rPr>
        <w:t xml:space="preserve"> any unlawful discrimination because of their sex, race, disability, religion or belief, gender reassignment, pregnancy and maternity, or sexual orientation.</w:t>
      </w:r>
    </w:p>
    <w:p w14:paraId="608D9778" w14:textId="6DA23312" w:rsidR="00C013E9" w:rsidRPr="00A457D0" w:rsidRDefault="00236C05" w:rsidP="00236C05">
      <w:pPr>
        <w:spacing w:before="100" w:beforeAutospacing="1" w:after="100" w:afterAutospacing="1"/>
        <w:rPr>
          <w:rFonts w:eastAsia="Times New Roman" w:cstheme="minorHAnsi"/>
          <w:lang w:eastAsia="en-GB"/>
        </w:rPr>
      </w:pPr>
      <w:r w:rsidRPr="00236C05">
        <w:rPr>
          <w:rFonts w:eastAsia="Times New Roman" w:cstheme="minorHAnsi"/>
          <w:b/>
          <w:bCs/>
          <w:lang w:eastAsia="en-GB"/>
        </w:rPr>
        <w:t>Albourne</w:t>
      </w:r>
      <w:r>
        <w:rPr>
          <w:rFonts w:eastAsia="Times New Roman" w:cstheme="minorHAnsi"/>
          <w:lang w:eastAsia="en-GB"/>
        </w:rPr>
        <w:t xml:space="preserve"> </w:t>
      </w:r>
      <w:r w:rsidR="00C013E9" w:rsidRPr="00C013E9">
        <w:rPr>
          <w:rFonts w:eastAsia="Times New Roman" w:cstheme="minorHAnsi"/>
          <w:lang w:eastAsia="en-GB"/>
        </w:rPr>
        <w:t xml:space="preserve">Village Hall charity has a zero-tolerance approach to </w:t>
      </w:r>
      <w:r w:rsidR="007042AC">
        <w:rPr>
          <w:rFonts w:eastAsia="Times New Roman" w:cstheme="minorHAnsi"/>
          <w:lang w:eastAsia="en-GB"/>
        </w:rPr>
        <w:t xml:space="preserve">any form of </w:t>
      </w:r>
      <w:r w:rsidR="00C013E9" w:rsidRPr="00C013E9">
        <w:rPr>
          <w:rFonts w:eastAsia="Times New Roman" w:cstheme="minorHAnsi"/>
          <w:lang w:eastAsia="en-GB"/>
        </w:rPr>
        <w:t>abuse</w:t>
      </w:r>
      <w:r w:rsidR="00A457D0">
        <w:rPr>
          <w:rFonts w:eastAsia="Times New Roman" w:cstheme="minorHAnsi"/>
          <w:lang w:eastAsia="en-GB"/>
        </w:rPr>
        <w:t>:</w:t>
      </w:r>
      <w:r w:rsidR="0024703D">
        <w:rPr>
          <w:rFonts w:eastAsia="Times New Roman" w:cstheme="minorHAnsi"/>
          <w:lang w:eastAsia="en-GB"/>
        </w:rPr>
        <w:t xml:space="preserve"> </w:t>
      </w:r>
      <w:r w:rsidR="00A457D0">
        <w:rPr>
          <w:rFonts w:eastAsia="Times New Roman" w:cstheme="minorHAnsi"/>
          <w:lang w:eastAsia="en-GB"/>
        </w:rPr>
        <w:t>physical, emotional, sexual, neglect and financial</w:t>
      </w:r>
      <w:r w:rsidR="00A457D0" w:rsidRPr="00C013E9">
        <w:rPr>
          <w:rFonts w:eastAsia="Times New Roman" w:cstheme="minorHAnsi"/>
          <w:lang w:eastAsia="en-GB"/>
        </w:rPr>
        <w:t xml:space="preserve">. </w:t>
      </w:r>
      <w:r w:rsidR="00C013E9" w:rsidRPr="00A457D0">
        <w:rPr>
          <w:rFonts w:eastAsia="Times New Roman" w:cstheme="minorHAnsi"/>
          <w:lang w:eastAsia="en-GB"/>
        </w:rPr>
        <w:t xml:space="preserve"> </w:t>
      </w:r>
    </w:p>
    <w:p w14:paraId="0A1F5DCB" w14:textId="615D6282" w:rsidR="00C013E9" w:rsidRPr="00C013E9" w:rsidRDefault="00236C05" w:rsidP="007042AC">
      <w:pPr>
        <w:spacing w:before="100" w:beforeAutospacing="1" w:after="100" w:afterAutospacing="1"/>
        <w:rPr>
          <w:rFonts w:eastAsia="Times New Roman" w:cstheme="minorHAnsi"/>
          <w:lang w:eastAsia="en-GB"/>
        </w:rPr>
      </w:pPr>
      <w:r>
        <w:rPr>
          <w:rFonts w:eastAsia="Times New Roman" w:cstheme="minorHAnsi"/>
          <w:b/>
          <w:bCs/>
          <w:lang w:eastAsia="en-GB"/>
        </w:rPr>
        <w:t xml:space="preserve">Albourne </w:t>
      </w:r>
      <w:r w:rsidR="00C013E9" w:rsidRPr="00C013E9">
        <w:rPr>
          <w:rFonts w:eastAsia="Times New Roman" w:cstheme="minorHAnsi"/>
          <w:lang w:eastAsia="en-GB"/>
        </w:rPr>
        <w:t>Village Hall charity recognises that under the Care Act 2014, it has a duty for the care and protection of adults who are at risk of abuse. It also recognises its responsibilities for the safety and care of children</w:t>
      </w:r>
      <w:r>
        <w:rPr>
          <w:rFonts w:eastAsia="Times New Roman" w:cstheme="minorHAnsi"/>
          <w:lang w:eastAsia="en-GB"/>
        </w:rPr>
        <w:t xml:space="preserve"> </w:t>
      </w:r>
      <w:r w:rsidR="00C013E9" w:rsidRPr="00C013E9">
        <w:rPr>
          <w:rFonts w:eastAsia="Times New Roman" w:cstheme="minorHAnsi"/>
          <w:lang w:eastAsia="en-GB"/>
        </w:rPr>
        <w:t xml:space="preserve">under the Children Act 1989 and </w:t>
      </w:r>
      <w:r w:rsidR="00A363AC" w:rsidRPr="00C013E9">
        <w:rPr>
          <w:rFonts w:eastAsia="Times New Roman" w:cstheme="minorHAnsi"/>
          <w:lang w:eastAsia="en-GB"/>
        </w:rPr>
        <w:t>2004</w:t>
      </w:r>
      <w:r w:rsidR="00A363AC">
        <w:rPr>
          <w:rFonts w:eastAsia="Times New Roman" w:cstheme="minorHAnsi"/>
          <w:lang w:eastAsia="en-GB"/>
        </w:rPr>
        <w:t xml:space="preserve"> and</w:t>
      </w:r>
      <w:r w:rsidR="00C013E9">
        <w:rPr>
          <w:rFonts w:eastAsia="Times New Roman" w:cstheme="minorHAnsi"/>
          <w:lang w:eastAsia="en-GB"/>
        </w:rPr>
        <w:t xml:space="preserve"> will work in accordance with ‘Working together to safeguard children’ 2018</w:t>
      </w:r>
      <w:r w:rsidR="00C013E9" w:rsidRPr="00C013E9">
        <w:rPr>
          <w:rFonts w:eastAsia="Times New Roman" w:cstheme="minorHAnsi"/>
          <w:lang w:eastAsia="en-GB"/>
        </w:rPr>
        <w:t xml:space="preserve">. </w:t>
      </w:r>
    </w:p>
    <w:p w14:paraId="5CC75B46" w14:textId="0918FE84" w:rsidR="00C013E9" w:rsidRPr="00C013E9" w:rsidRDefault="00236C05" w:rsidP="00C013E9">
      <w:pPr>
        <w:spacing w:before="100" w:beforeAutospacing="1" w:after="100" w:afterAutospacing="1"/>
        <w:rPr>
          <w:rFonts w:eastAsia="Times New Roman" w:cstheme="minorHAnsi"/>
          <w:lang w:eastAsia="en-GB"/>
        </w:rPr>
      </w:pPr>
      <w:r>
        <w:rPr>
          <w:rFonts w:eastAsia="Times New Roman" w:cstheme="minorHAnsi"/>
          <w:b/>
          <w:bCs/>
          <w:lang w:eastAsia="en-GB"/>
        </w:rPr>
        <w:t xml:space="preserve">Albourne </w:t>
      </w:r>
      <w:r w:rsidR="00C013E9" w:rsidRPr="00C013E9">
        <w:rPr>
          <w:rFonts w:eastAsia="Times New Roman" w:cstheme="minorHAnsi"/>
          <w:lang w:eastAsia="en-GB"/>
        </w:rPr>
        <w:t xml:space="preserve">Village Hall charity is committed to promoting wellbeing, harm prevention and to responding effectively if concerns are raised. </w:t>
      </w:r>
    </w:p>
    <w:p w14:paraId="67057A7F" w14:textId="7519C52E" w:rsidR="00C013E9" w:rsidRPr="00C013E9" w:rsidRDefault="00236C05" w:rsidP="00C013E9">
      <w:pPr>
        <w:spacing w:before="100" w:beforeAutospacing="1" w:after="100" w:afterAutospacing="1"/>
        <w:rPr>
          <w:rFonts w:eastAsia="Times New Roman" w:cstheme="minorHAnsi"/>
          <w:lang w:eastAsia="en-GB"/>
        </w:rPr>
      </w:pPr>
      <w:r w:rsidRPr="00236C05">
        <w:rPr>
          <w:rFonts w:eastAsia="Times New Roman" w:cstheme="minorHAnsi"/>
          <w:b/>
          <w:bCs/>
          <w:lang w:eastAsia="en-GB"/>
        </w:rPr>
        <w:t xml:space="preserve">Albourne </w:t>
      </w:r>
      <w:r w:rsidR="00C013E9" w:rsidRPr="00C013E9">
        <w:rPr>
          <w:rFonts w:eastAsia="Times New Roman" w:cstheme="minorHAnsi"/>
          <w:lang w:eastAsia="en-GB"/>
        </w:rPr>
        <w:t xml:space="preserve">Village Hall charity is aware of the work of their local safeguarding </w:t>
      </w:r>
      <w:r>
        <w:rPr>
          <w:rFonts w:eastAsia="Times New Roman" w:cstheme="minorHAnsi"/>
          <w:lang w:eastAsia="en-GB"/>
        </w:rPr>
        <w:t>p</w:t>
      </w:r>
      <w:r w:rsidR="00C013E9" w:rsidRPr="00C013E9">
        <w:rPr>
          <w:rFonts w:eastAsia="Times New Roman" w:cstheme="minorHAnsi"/>
          <w:lang w:eastAsia="en-GB"/>
        </w:rPr>
        <w:t>artnership</w:t>
      </w:r>
      <w:r>
        <w:rPr>
          <w:rFonts w:eastAsia="Times New Roman" w:cstheme="minorHAnsi"/>
          <w:lang w:eastAsia="en-GB"/>
        </w:rPr>
        <w:t>,</w:t>
      </w:r>
      <w:r w:rsidR="00C013E9" w:rsidRPr="00C013E9">
        <w:rPr>
          <w:rFonts w:eastAsia="Times New Roman" w:cstheme="minorHAnsi"/>
          <w:lang w:eastAsia="en-GB"/>
        </w:rPr>
        <w:t xml:space="preserve"> and other support organisations on the development and implementation of procedures for the protection of children and adults at risk. The policy is about stopping abuse where it is happening and preventing abuse where there is a risk that it may occur. </w:t>
      </w:r>
    </w:p>
    <w:p w14:paraId="583953D2" w14:textId="488EAC7A" w:rsidR="00C013E9" w:rsidRPr="00C013E9" w:rsidRDefault="00236C05" w:rsidP="00C013E9">
      <w:pPr>
        <w:spacing w:before="100" w:beforeAutospacing="1" w:after="100" w:afterAutospacing="1"/>
        <w:rPr>
          <w:rFonts w:eastAsia="Times New Roman" w:cstheme="minorHAnsi"/>
          <w:lang w:eastAsia="en-GB"/>
        </w:rPr>
      </w:pPr>
      <w:r>
        <w:rPr>
          <w:rFonts w:eastAsia="Times New Roman" w:cstheme="minorHAnsi"/>
          <w:b/>
          <w:bCs/>
          <w:lang w:eastAsia="en-GB"/>
        </w:rPr>
        <w:lastRenderedPageBreak/>
        <w:t xml:space="preserve">Albourne </w:t>
      </w:r>
      <w:r w:rsidR="00C013E9" w:rsidRPr="00C013E9">
        <w:rPr>
          <w:rFonts w:eastAsia="Times New Roman" w:cstheme="minorHAnsi"/>
          <w:lang w:eastAsia="en-GB"/>
        </w:rPr>
        <w:t xml:space="preserve">Village Hall Committee is committed to the following principles: </w:t>
      </w:r>
    </w:p>
    <w:p w14:paraId="2A517888" w14:textId="77777777" w:rsidR="00C013E9" w:rsidRPr="00C013E9" w:rsidRDefault="00C013E9" w:rsidP="00C013E9">
      <w:pPr>
        <w:numPr>
          <w:ilvl w:val="0"/>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The welfare of the child, young person or adult at risk is paramount. </w:t>
      </w:r>
    </w:p>
    <w:p w14:paraId="1289B9B3" w14:textId="3786B367" w:rsidR="00C013E9" w:rsidRPr="00C013E9" w:rsidRDefault="00C013E9" w:rsidP="00C013E9">
      <w:pPr>
        <w:numPr>
          <w:ilvl w:val="0"/>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All children, young people and adults at risk have the right to protection from </w:t>
      </w:r>
      <w:r w:rsidR="00A363AC" w:rsidRPr="00C013E9">
        <w:rPr>
          <w:rFonts w:eastAsia="Times New Roman" w:cstheme="minorHAnsi"/>
          <w:lang w:eastAsia="en-GB"/>
        </w:rPr>
        <w:t>abuse.</w:t>
      </w:r>
      <w:r w:rsidRPr="00C013E9">
        <w:rPr>
          <w:rFonts w:eastAsia="Times New Roman" w:cstheme="minorHAnsi"/>
          <w:lang w:eastAsia="en-GB"/>
        </w:rPr>
        <w:t xml:space="preserve"> </w:t>
      </w:r>
    </w:p>
    <w:p w14:paraId="48A5B5A9" w14:textId="77777777" w:rsidR="00C013E9" w:rsidRPr="00C013E9" w:rsidRDefault="00C013E9" w:rsidP="00C013E9">
      <w:pPr>
        <w:numPr>
          <w:ilvl w:val="0"/>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Safeguarding is everyone’s responsibility: for services to be effective each professional and organisation should play their full part; and </w:t>
      </w:r>
    </w:p>
    <w:p w14:paraId="1836DFA0" w14:textId="3391E813" w:rsidR="00C013E9" w:rsidRPr="00C013E9" w:rsidRDefault="00C013E9" w:rsidP="00C013E9">
      <w:pPr>
        <w:numPr>
          <w:ilvl w:val="0"/>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All suspicions and allegations of abuse must be properly reported to the relevant internal and external authorities</w:t>
      </w:r>
      <w:r w:rsidR="007042AC">
        <w:rPr>
          <w:rFonts w:eastAsia="Times New Roman" w:cstheme="minorHAnsi"/>
          <w:lang w:eastAsia="en-GB"/>
        </w:rPr>
        <w:t xml:space="preserve">, </w:t>
      </w:r>
      <w:r w:rsidR="00A363AC">
        <w:rPr>
          <w:rFonts w:eastAsia="Times New Roman" w:cstheme="minorHAnsi"/>
          <w:lang w:eastAsia="en-GB"/>
        </w:rPr>
        <w:t>police,</w:t>
      </w:r>
      <w:r w:rsidR="007042AC">
        <w:rPr>
          <w:rFonts w:eastAsia="Times New Roman" w:cstheme="minorHAnsi"/>
          <w:lang w:eastAsia="en-GB"/>
        </w:rPr>
        <w:t xml:space="preserve"> and social care, </w:t>
      </w:r>
      <w:r w:rsidRPr="00C013E9">
        <w:rPr>
          <w:rFonts w:eastAsia="Times New Roman" w:cstheme="minorHAnsi"/>
          <w:lang w:eastAsia="en-GB"/>
        </w:rPr>
        <w:t>and dealt with swiftly and appropriately</w:t>
      </w:r>
      <w:r w:rsidR="0024703D">
        <w:rPr>
          <w:rFonts w:eastAsia="Times New Roman" w:cstheme="minorHAnsi"/>
          <w:lang w:eastAsia="en-GB"/>
        </w:rPr>
        <w:t>, contacting the West Sussex LADO if required</w:t>
      </w:r>
      <w:r w:rsidRPr="00C013E9">
        <w:rPr>
          <w:rFonts w:eastAsia="Times New Roman" w:cstheme="minorHAnsi"/>
          <w:lang w:eastAsia="en-GB"/>
        </w:rPr>
        <w:t xml:space="preserve">. </w:t>
      </w:r>
      <w:hyperlink r:id="rId7" w:history="1">
        <w:r w:rsidR="00C85F9B" w:rsidRPr="00C85F9B">
          <w:rPr>
            <w:rStyle w:val="Hyperlink"/>
            <w:rFonts w:eastAsia="Times New Roman" w:cstheme="minorHAnsi"/>
            <w:lang w:eastAsia="en-GB"/>
          </w:rPr>
          <w:t>https://www.westsussexscp.org.uk/</w:t>
        </w:r>
      </w:hyperlink>
    </w:p>
    <w:p w14:paraId="0C2DBEB1" w14:textId="77777777" w:rsidR="00C013E9" w:rsidRPr="00C013E9" w:rsidRDefault="00C013E9" w:rsidP="00C013E9">
      <w:pPr>
        <w:spacing w:before="100" w:beforeAutospacing="1" w:after="100" w:afterAutospacing="1"/>
        <w:ind w:left="720"/>
        <w:rPr>
          <w:rFonts w:eastAsia="Times New Roman" w:cstheme="minorHAnsi"/>
          <w:lang w:eastAsia="en-GB"/>
        </w:rPr>
      </w:pPr>
      <w:r w:rsidRPr="00C013E9">
        <w:rPr>
          <w:rFonts w:eastAsia="Times New Roman" w:cstheme="minorHAnsi"/>
          <w:b/>
          <w:bCs/>
          <w:lang w:eastAsia="en-GB"/>
        </w:rPr>
        <w:t xml:space="preserve">4. Procedures </w:t>
      </w:r>
    </w:p>
    <w:p w14:paraId="7F79C0A2" w14:textId="3B63DD86" w:rsidR="00D31821" w:rsidRPr="00C013E9" w:rsidRDefault="00C013E9" w:rsidP="00D31821">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All</w:t>
      </w:r>
      <w:r>
        <w:rPr>
          <w:rFonts w:eastAsia="Times New Roman" w:cstheme="minorHAnsi"/>
          <w:lang w:eastAsia="en-GB"/>
        </w:rPr>
        <w:t xml:space="preserve"> </w:t>
      </w:r>
      <w:r w:rsidRPr="00C013E9">
        <w:rPr>
          <w:rFonts w:eastAsia="Times New Roman" w:cstheme="minorHAnsi"/>
          <w:lang w:eastAsia="en-GB"/>
        </w:rPr>
        <w:t>members</w:t>
      </w:r>
      <w:r>
        <w:rPr>
          <w:rFonts w:eastAsia="Times New Roman" w:cstheme="minorHAnsi"/>
          <w:lang w:eastAsia="en-GB"/>
        </w:rPr>
        <w:t xml:space="preserve"> </w:t>
      </w:r>
      <w:r w:rsidRPr="00C013E9">
        <w:rPr>
          <w:rFonts w:eastAsia="Times New Roman" w:cstheme="minorHAnsi"/>
          <w:lang w:eastAsia="en-GB"/>
        </w:rPr>
        <w:t>of</w:t>
      </w:r>
      <w:r>
        <w:rPr>
          <w:rFonts w:eastAsia="Times New Roman" w:cstheme="minorHAnsi"/>
          <w:lang w:eastAsia="en-GB"/>
        </w:rPr>
        <w:t xml:space="preserve"> </w:t>
      </w:r>
      <w:r w:rsidRPr="00C013E9">
        <w:rPr>
          <w:rFonts w:eastAsia="Times New Roman" w:cstheme="minorHAnsi"/>
          <w:lang w:eastAsia="en-GB"/>
        </w:rPr>
        <w:t>the</w:t>
      </w:r>
      <w:r>
        <w:rPr>
          <w:rFonts w:eastAsia="Times New Roman" w:cstheme="minorHAnsi"/>
          <w:lang w:eastAsia="en-GB"/>
        </w:rPr>
        <w:t xml:space="preserve"> </w:t>
      </w:r>
      <w:r w:rsidRPr="00C013E9">
        <w:rPr>
          <w:rFonts w:eastAsia="Times New Roman" w:cstheme="minorHAnsi"/>
          <w:lang w:eastAsia="en-GB"/>
        </w:rPr>
        <w:t>committee</w:t>
      </w:r>
      <w:r>
        <w:rPr>
          <w:rFonts w:eastAsia="Times New Roman" w:cstheme="minorHAnsi"/>
          <w:lang w:eastAsia="en-GB"/>
        </w:rPr>
        <w:t xml:space="preserve"> </w:t>
      </w:r>
      <w:r w:rsidRPr="00C013E9">
        <w:rPr>
          <w:rFonts w:eastAsia="Times New Roman" w:cstheme="minorHAnsi"/>
          <w:lang w:eastAsia="en-GB"/>
        </w:rPr>
        <w:t>will</w:t>
      </w:r>
      <w:r>
        <w:rPr>
          <w:rFonts w:eastAsia="Times New Roman" w:cstheme="minorHAnsi"/>
          <w:lang w:eastAsia="en-GB"/>
        </w:rPr>
        <w:t xml:space="preserve"> </w:t>
      </w:r>
      <w:r w:rsidRPr="00C013E9">
        <w:rPr>
          <w:rFonts w:eastAsia="Times New Roman" w:cstheme="minorHAnsi"/>
          <w:lang w:eastAsia="en-GB"/>
        </w:rPr>
        <w:t>sign</w:t>
      </w:r>
      <w:r>
        <w:rPr>
          <w:rFonts w:eastAsia="Times New Roman" w:cstheme="minorHAnsi"/>
          <w:lang w:eastAsia="en-GB"/>
        </w:rPr>
        <w:t xml:space="preserve"> </w:t>
      </w:r>
      <w:r w:rsidRPr="00C013E9">
        <w:rPr>
          <w:rFonts w:eastAsia="Times New Roman" w:cstheme="minorHAnsi"/>
          <w:lang w:eastAsia="en-GB"/>
        </w:rPr>
        <w:t>the</w:t>
      </w:r>
      <w:r>
        <w:rPr>
          <w:rFonts w:eastAsia="Times New Roman" w:cstheme="minorHAnsi"/>
          <w:lang w:eastAsia="en-GB"/>
        </w:rPr>
        <w:t xml:space="preserve"> </w:t>
      </w:r>
      <w:r w:rsidRPr="00C013E9">
        <w:rPr>
          <w:rFonts w:eastAsia="Times New Roman" w:cstheme="minorHAnsi"/>
          <w:lang w:eastAsia="en-GB"/>
        </w:rPr>
        <w:t>Declaration</w:t>
      </w:r>
      <w:r>
        <w:rPr>
          <w:rFonts w:eastAsia="Times New Roman" w:cstheme="minorHAnsi"/>
          <w:lang w:eastAsia="en-GB"/>
        </w:rPr>
        <w:t xml:space="preserve"> </w:t>
      </w:r>
      <w:r w:rsidRPr="00C013E9">
        <w:rPr>
          <w:rFonts w:eastAsia="Times New Roman" w:cstheme="minorHAnsi"/>
          <w:lang w:eastAsia="en-GB"/>
        </w:rPr>
        <w:t>of</w:t>
      </w:r>
      <w:r>
        <w:rPr>
          <w:rFonts w:eastAsia="Times New Roman" w:cstheme="minorHAnsi"/>
          <w:lang w:eastAsia="en-GB"/>
        </w:rPr>
        <w:t xml:space="preserve"> </w:t>
      </w:r>
      <w:r w:rsidRPr="00C013E9">
        <w:rPr>
          <w:rFonts w:eastAsia="Times New Roman" w:cstheme="minorHAnsi"/>
          <w:lang w:eastAsia="en-GB"/>
        </w:rPr>
        <w:t>Acceptance</w:t>
      </w:r>
      <w:r>
        <w:rPr>
          <w:rFonts w:eastAsia="Times New Roman" w:cstheme="minorHAnsi"/>
          <w:lang w:eastAsia="en-GB"/>
        </w:rPr>
        <w:t xml:space="preserve"> </w:t>
      </w:r>
      <w:r w:rsidRPr="00C013E9">
        <w:rPr>
          <w:rFonts w:eastAsia="Times New Roman" w:cstheme="minorHAnsi"/>
          <w:lang w:eastAsia="en-GB"/>
        </w:rPr>
        <w:t>of</w:t>
      </w:r>
      <w:r>
        <w:rPr>
          <w:rFonts w:eastAsia="Times New Roman" w:cstheme="minorHAnsi"/>
          <w:lang w:eastAsia="en-GB"/>
        </w:rPr>
        <w:t xml:space="preserve"> </w:t>
      </w:r>
      <w:r w:rsidRPr="00C013E9">
        <w:rPr>
          <w:rFonts w:eastAsia="Times New Roman" w:cstheme="minorHAnsi"/>
          <w:lang w:eastAsia="en-GB"/>
        </w:rPr>
        <w:t>Office</w:t>
      </w:r>
      <w:r>
        <w:rPr>
          <w:rFonts w:eastAsia="Times New Roman" w:cstheme="minorHAnsi"/>
          <w:lang w:eastAsia="en-GB"/>
        </w:rPr>
        <w:t xml:space="preserve"> </w:t>
      </w:r>
      <w:r w:rsidRPr="00C013E9">
        <w:rPr>
          <w:rFonts w:eastAsia="Times New Roman" w:cstheme="minorHAnsi"/>
          <w:lang w:eastAsia="en-GB"/>
        </w:rPr>
        <w:t>for trustees which includes a declaration that they have no</w:t>
      </w:r>
      <w:r w:rsidR="008B6EB2">
        <w:rPr>
          <w:rFonts w:eastAsia="Times New Roman" w:cstheme="minorHAnsi"/>
          <w:lang w:eastAsia="en-GB"/>
        </w:rPr>
        <w:t xml:space="preserve"> </w:t>
      </w:r>
      <w:r w:rsidRPr="00C013E9">
        <w:rPr>
          <w:rFonts w:eastAsia="Times New Roman" w:cstheme="minorHAnsi"/>
          <w:lang w:eastAsia="en-GB"/>
        </w:rPr>
        <w:t xml:space="preserve">convictions in relation to abuse. </w:t>
      </w:r>
    </w:p>
    <w:p w14:paraId="61B1AB3B" w14:textId="06051A6C" w:rsidR="00C013E9" w:rsidRPr="00C013E9" w:rsidRDefault="00C013E9" w:rsidP="00C013E9">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All</w:t>
      </w:r>
      <w:r>
        <w:rPr>
          <w:rFonts w:eastAsia="Times New Roman" w:cstheme="minorHAnsi"/>
          <w:lang w:eastAsia="en-GB"/>
        </w:rPr>
        <w:t xml:space="preserve"> </w:t>
      </w:r>
      <w:r w:rsidRPr="00C013E9">
        <w:rPr>
          <w:rFonts w:eastAsia="Times New Roman" w:cstheme="minorHAnsi"/>
          <w:lang w:eastAsia="en-GB"/>
        </w:rPr>
        <w:t>members</w:t>
      </w:r>
      <w:r>
        <w:rPr>
          <w:rFonts w:eastAsia="Times New Roman" w:cstheme="minorHAnsi"/>
          <w:lang w:eastAsia="en-GB"/>
        </w:rPr>
        <w:t xml:space="preserve"> </w:t>
      </w:r>
      <w:r w:rsidRPr="00C013E9">
        <w:rPr>
          <w:rFonts w:eastAsia="Times New Roman" w:cstheme="minorHAnsi"/>
          <w:lang w:eastAsia="en-GB"/>
        </w:rPr>
        <w:t>of</w:t>
      </w:r>
      <w:r>
        <w:rPr>
          <w:rFonts w:eastAsia="Times New Roman" w:cstheme="minorHAnsi"/>
          <w:lang w:eastAsia="en-GB"/>
        </w:rPr>
        <w:t xml:space="preserve"> </w:t>
      </w:r>
      <w:r w:rsidRPr="00C013E9">
        <w:rPr>
          <w:rFonts w:eastAsia="Times New Roman" w:cstheme="minorHAnsi"/>
          <w:lang w:eastAsia="en-GB"/>
        </w:rPr>
        <w:t>the</w:t>
      </w:r>
      <w:r>
        <w:rPr>
          <w:rFonts w:eastAsia="Times New Roman" w:cstheme="minorHAnsi"/>
          <w:lang w:eastAsia="en-GB"/>
        </w:rPr>
        <w:t xml:space="preserve"> c</w:t>
      </w:r>
      <w:r w:rsidRPr="00C013E9">
        <w:rPr>
          <w:rFonts w:eastAsia="Times New Roman" w:cstheme="minorHAnsi"/>
          <w:lang w:eastAsia="en-GB"/>
        </w:rPr>
        <w:t>ommittee</w:t>
      </w:r>
      <w:r>
        <w:rPr>
          <w:rFonts w:eastAsia="Times New Roman" w:cstheme="minorHAnsi"/>
          <w:lang w:eastAsia="en-GB"/>
        </w:rPr>
        <w:t xml:space="preserve"> </w:t>
      </w:r>
      <w:r w:rsidRPr="00C013E9">
        <w:rPr>
          <w:rFonts w:eastAsia="Times New Roman" w:cstheme="minorHAnsi"/>
          <w:lang w:eastAsia="en-GB"/>
        </w:rPr>
        <w:t>will</w:t>
      </w:r>
      <w:r>
        <w:rPr>
          <w:rFonts w:eastAsia="Times New Roman" w:cstheme="minorHAnsi"/>
          <w:lang w:eastAsia="en-GB"/>
        </w:rPr>
        <w:t xml:space="preserve"> </w:t>
      </w:r>
      <w:r w:rsidRPr="00C013E9">
        <w:rPr>
          <w:rFonts w:eastAsia="Times New Roman" w:cstheme="minorHAnsi"/>
          <w:lang w:eastAsia="en-GB"/>
        </w:rPr>
        <w:t>familiarise</w:t>
      </w:r>
      <w:r>
        <w:rPr>
          <w:rFonts w:eastAsia="Times New Roman" w:cstheme="minorHAnsi"/>
          <w:lang w:eastAsia="en-GB"/>
        </w:rPr>
        <w:t xml:space="preserve"> </w:t>
      </w:r>
      <w:r w:rsidRPr="00C013E9">
        <w:rPr>
          <w:rFonts w:eastAsia="Times New Roman" w:cstheme="minorHAnsi"/>
          <w:lang w:eastAsia="en-GB"/>
        </w:rPr>
        <w:t>themselves</w:t>
      </w:r>
      <w:r>
        <w:rPr>
          <w:rFonts w:eastAsia="Times New Roman" w:cstheme="minorHAnsi"/>
          <w:lang w:eastAsia="en-GB"/>
        </w:rPr>
        <w:t xml:space="preserve"> </w:t>
      </w:r>
      <w:r w:rsidRPr="00C013E9">
        <w:rPr>
          <w:rFonts w:eastAsia="Times New Roman" w:cstheme="minorHAnsi"/>
          <w:lang w:eastAsia="en-GB"/>
        </w:rPr>
        <w:t>with</w:t>
      </w:r>
      <w:r>
        <w:rPr>
          <w:rFonts w:eastAsia="Times New Roman" w:cstheme="minorHAnsi"/>
          <w:lang w:eastAsia="en-GB"/>
        </w:rPr>
        <w:t xml:space="preserve"> </w:t>
      </w:r>
      <w:r w:rsidRPr="00C013E9">
        <w:rPr>
          <w:rFonts w:eastAsia="Times New Roman" w:cstheme="minorHAnsi"/>
          <w:lang w:eastAsia="en-GB"/>
        </w:rPr>
        <w:t>safeguarding responsibilities, undertake training appropriate on safeguarding issues including whistleblowing where it is available and offered by their local safeguarding board/partnership or other local support organisation</w:t>
      </w:r>
      <w:r w:rsidR="008B6EB2">
        <w:rPr>
          <w:rFonts w:eastAsia="Times New Roman" w:cstheme="minorHAnsi"/>
          <w:lang w:eastAsia="en-GB"/>
        </w:rPr>
        <w:t xml:space="preserve"> or an independent accredited trainer </w:t>
      </w:r>
      <w:r w:rsidRPr="00C013E9">
        <w:rPr>
          <w:rFonts w:eastAsia="Times New Roman" w:cstheme="minorHAnsi"/>
          <w:b/>
          <w:bCs/>
          <w:lang w:eastAsia="en-GB"/>
        </w:rPr>
        <w:t xml:space="preserve">and </w:t>
      </w:r>
      <w:r w:rsidRPr="00C013E9">
        <w:rPr>
          <w:rFonts w:eastAsia="Times New Roman" w:cstheme="minorHAnsi"/>
          <w:lang w:eastAsia="en-GB"/>
        </w:rPr>
        <w:t xml:space="preserve">ensure that they understand the principles set out in this policy at 3 above. </w:t>
      </w:r>
    </w:p>
    <w:p w14:paraId="7802E4BA" w14:textId="418C92F9" w:rsidR="00C013E9" w:rsidRPr="00C013E9" w:rsidRDefault="00C013E9" w:rsidP="00C013E9">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All</w:t>
      </w:r>
      <w:r w:rsidR="00C85F9B">
        <w:rPr>
          <w:rFonts w:eastAsia="Times New Roman" w:cstheme="minorHAnsi"/>
          <w:lang w:eastAsia="en-GB"/>
        </w:rPr>
        <w:t xml:space="preserve"> </w:t>
      </w:r>
      <w:r w:rsidRPr="00C013E9">
        <w:rPr>
          <w:rFonts w:eastAsia="Times New Roman" w:cstheme="minorHAnsi"/>
          <w:lang w:eastAsia="en-GB"/>
        </w:rPr>
        <w:t>members</w:t>
      </w:r>
      <w:r w:rsidR="00C85F9B">
        <w:rPr>
          <w:rFonts w:eastAsia="Times New Roman" w:cstheme="minorHAnsi"/>
          <w:lang w:eastAsia="en-GB"/>
        </w:rPr>
        <w:t xml:space="preserve"> </w:t>
      </w:r>
      <w:r w:rsidRPr="00C013E9">
        <w:rPr>
          <w:rFonts w:eastAsia="Times New Roman" w:cstheme="minorHAnsi"/>
          <w:lang w:eastAsia="en-GB"/>
        </w:rPr>
        <w:t>of</w:t>
      </w:r>
      <w:r w:rsidR="00C85F9B">
        <w:rPr>
          <w:rFonts w:eastAsia="Times New Roman" w:cstheme="minorHAnsi"/>
          <w:lang w:eastAsia="en-GB"/>
        </w:rPr>
        <w:t xml:space="preserve"> </w:t>
      </w:r>
      <w:r w:rsidRPr="00C013E9">
        <w:rPr>
          <w:rFonts w:eastAsia="Times New Roman" w:cstheme="minorHAnsi"/>
          <w:lang w:eastAsia="en-GB"/>
        </w:rPr>
        <w:t>the</w:t>
      </w:r>
      <w:r w:rsidR="00C85F9B">
        <w:rPr>
          <w:rFonts w:eastAsia="Times New Roman" w:cstheme="minorHAnsi"/>
          <w:lang w:eastAsia="en-GB"/>
        </w:rPr>
        <w:t xml:space="preserve"> </w:t>
      </w:r>
      <w:r w:rsidRPr="00C013E9">
        <w:rPr>
          <w:rFonts w:eastAsia="Times New Roman" w:cstheme="minorHAnsi"/>
          <w:lang w:eastAsia="en-GB"/>
        </w:rPr>
        <w:t>committee</w:t>
      </w:r>
      <w:r w:rsidR="00C85F9B">
        <w:rPr>
          <w:rFonts w:eastAsia="Times New Roman" w:cstheme="minorHAnsi"/>
          <w:lang w:eastAsia="en-GB"/>
        </w:rPr>
        <w:t xml:space="preserve"> </w:t>
      </w:r>
      <w:r w:rsidRPr="00C013E9">
        <w:rPr>
          <w:rFonts w:eastAsia="Times New Roman" w:cstheme="minorHAnsi"/>
          <w:lang w:eastAsia="en-GB"/>
        </w:rPr>
        <w:t>will</w:t>
      </w:r>
      <w:r w:rsidR="00C85F9B">
        <w:rPr>
          <w:rFonts w:eastAsia="Times New Roman" w:cstheme="minorHAnsi"/>
          <w:lang w:eastAsia="en-GB"/>
        </w:rPr>
        <w:t xml:space="preserve"> </w:t>
      </w:r>
      <w:r w:rsidRPr="00C013E9">
        <w:rPr>
          <w:rFonts w:eastAsia="Times New Roman" w:cstheme="minorHAnsi"/>
          <w:lang w:eastAsia="en-GB"/>
        </w:rPr>
        <w:t>work</w:t>
      </w:r>
      <w:r w:rsidR="00C85F9B">
        <w:rPr>
          <w:rFonts w:eastAsia="Times New Roman" w:cstheme="minorHAnsi"/>
          <w:lang w:eastAsia="en-GB"/>
        </w:rPr>
        <w:t xml:space="preserve"> </w:t>
      </w:r>
      <w:r w:rsidRPr="00C013E9">
        <w:rPr>
          <w:rFonts w:eastAsia="Times New Roman" w:cstheme="minorHAnsi"/>
          <w:lang w:eastAsia="en-GB"/>
        </w:rPr>
        <w:t>together</w:t>
      </w:r>
      <w:r w:rsidR="00C85F9B">
        <w:rPr>
          <w:rFonts w:eastAsia="Times New Roman" w:cstheme="minorHAnsi"/>
          <w:lang w:eastAsia="en-GB"/>
        </w:rPr>
        <w:t xml:space="preserve"> </w:t>
      </w:r>
      <w:r w:rsidRPr="00C013E9">
        <w:rPr>
          <w:rFonts w:eastAsia="Times New Roman" w:cstheme="minorHAnsi"/>
          <w:lang w:eastAsia="en-GB"/>
        </w:rPr>
        <w:t>to</w:t>
      </w:r>
      <w:r w:rsidR="00C85F9B">
        <w:rPr>
          <w:rFonts w:eastAsia="Times New Roman" w:cstheme="minorHAnsi"/>
          <w:lang w:eastAsia="en-GB"/>
        </w:rPr>
        <w:t xml:space="preserve"> </w:t>
      </w:r>
      <w:r w:rsidRPr="00C013E9">
        <w:rPr>
          <w:rFonts w:eastAsia="Times New Roman" w:cstheme="minorHAnsi"/>
          <w:lang w:eastAsia="en-GB"/>
        </w:rPr>
        <w:t>promote</w:t>
      </w:r>
      <w:r w:rsidR="00C85F9B">
        <w:rPr>
          <w:rFonts w:eastAsia="Times New Roman" w:cstheme="minorHAnsi"/>
          <w:lang w:eastAsia="en-GB"/>
        </w:rPr>
        <w:t xml:space="preserve"> </w:t>
      </w:r>
      <w:r w:rsidRPr="00C013E9">
        <w:rPr>
          <w:rFonts w:eastAsia="Times New Roman" w:cstheme="minorHAnsi"/>
          <w:lang w:eastAsia="en-GB"/>
        </w:rPr>
        <w:t>a</w:t>
      </w:r>
      <w:r w:rsidR="00C85F9B">
        <w:rPr>
          <w:rFonts w:eastAsia="Times New Roman" w:cstheme="minorHAnsi"/>
          <w:lang w:eastAsia="en-GB"/>
        </w:rPr>
        <w:t xml:space="preserve"> </w:t>
      </w:r>
      <w:r w:rsidRPr="00C013E9">
        <w:rPr>
          <w:rFonts w:eastAsia="Times New Roman" w:cstheme="minorHAnsi"/>
          <w:lang w:eastAsia="en-GB"/>
        </w:rPr>
        <w:t>culture</w:t>
      </w:r>
      <w:r w:rsidR="00C85F9B">
        <w:rPr>
          <w:rFonts w:eastAsia="Times New Roman" w:cstheme="minorHAnsi"/>
          <w:lang w:eastAsia="en-GB"/>
        </w:rPr>
        <w:t xml:space="preserve"> </w:t>
      </w:r>
      <w:r w:rsidRPr="00C013E9">
        <w:rPr>
          <w:rFonts w:eastAsia="Times New Roman" w:cstheme="minorHAnsi"/>
          <w:lang w:eastAsia="en-GB"/>
        </w:rPr>
        <w:t>that</w:t>
      </w:r>
      <w:r w:rsidR="00C85F9B">
        <w:rPr>
          <w:rFonts w:eastAsia="Times New Roman" w:cstheme="minorHAnsi"/>
          <w:lang w:eastAsia="en-GB"/>
        </w:rPr>
        <w:t xml:space="preserve"> </w:t>
      </w:r>
      <w:r w:rsidRPr="00C013E9">
        <w:rPr>
          <w:rFonts w:eastAsia="Times New Roman" w:cstheme="minorHAnsi"/>
          <w:lang w:eastAsia="en-GB"/>
        </w:rPr>
        <w:t xml:space="preserve">enables issues about safeguarding and promoting welfare to be addressed. </w:t>
      </w:r>
    </w:p>
    <w:p w14:paraId="3479A35B" w14:textId="77777777" w:rsidR="00C013E9" w:rsidRDefault="00C013E9" w:rsidP="00C013E9">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All members of the committee, helpers or other volunteers will not have unsupervised access to children or adults at risk unless appropriately vetted.</w:t>
      </w:r>
    </w:p>
    <w:p w14:paraId="18D91A43" w14:textId="0FA01498" w:rsidR="00C85F9B" w:rsidRPr="00C85F9B" w:rsidRDefault="00C013E9" w:rsidP="00C85F9B">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The hall committee will follow safer recruitment practices</w:t>
      </w:r>
      <w:r w:rsidR="00A457D0">
        <w:rPr>
          <w:rFonts w:eastAsia="Times New Roman" w:cstheme="minorHAnsi"/>
          <w:lang w:eastAsia="en-GB"/>
        </w:rPr>
        <w:t xml:space="preserve">- refer to the </w:t>
      </w:r>
      <w:r w:rsidR="008B6EB2">
        <w:rPr>
          <w:rFonts w:eastAsia="Times New Roman" w:cstheme="minorHAnsi"/>
          <w:lang w:eastAsia="en-GB"/>
        </w:rPr>
        <w:t xml:space="preserve">statement of </w:t>
      </w:r>
      <w:r w:rsidR="00A363AC">
        <w:rPr>
          <w:rFonts w:eastAsia="Times New Roman" w:cstheme="minorHAnsi"/>
          <w:lang w:eastAsia="en-GB"/>
        </w:rPr>
        <w:t>commitment</w:t>
      </w:r>
      <w:r w:rsidRPr="00C013E9">
        <w:rPr>
          <w:rFonts w:eastAsia="Times New Roman" w:cstheme="minorHAnsi"/>
          <w:lang w:eastAsia="en-GB"/>
        </w:rPr>
        <w:t xml:space="preserve">. </w:t>
      </w:r>
    </w:p>
    <w:p w14:paraId="26237B7F" w14:textId="5998377B" w:rsidR="00C013E9" w:rsidRDefault="00C013E9" w:rsidP="00C013E9">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A member of the committee will be appointed to be responsible for child and adult at risk safeguarding matters. This </w:t>
      </w:r>
      <w:r w:rsidR="007042AC">
        <w:rPr>
          <w:rFonts w:eastAsia="Times New Roman" w:cstheme="minorHAnsi"/>
          <w:lang w:eastAsia="en-GB"/>
        </w:rPr>
        <w:t xml:space="preserve">Designated Safeguarding Officer </w:t>
      </w:r>
      <w:r w:rsidR="000872EA">
        <w:rPr>
          <w:rFonts w:eastAsia="Times New Roman" w:cstheme="minorHAnsi"/>
          <w:lang w:eastAsia="en-GB"/>
        </w:rPr>
        <w:t xml:space="preserve">(DSO) </w:t>
      </w:r>
      <w:r w:rsidRPr="00C013E9">
        <w:rPr>
          <w:rFonts w:eastAsia="Times New Roman" w:cstheme="minorHAnsi"/>
          <w:lang w:eastAsia="en-GB"/>
        </w:rPr>
        <w:t xml:space="preserve">will have responsibility for </w:t>
      </w:r>
      <w:r w:rsidR="000872EA">
        <w:rPr>
          <w:rFonts w:eastAsia="Times New Roman" w:cstheme="minorHAnsi"/>
          <w:lang w:eastAsia="en-GB"/>
        </w:rPr>
        <w:t xml:space="preserve">receiving any reports of safeguarding concerns, and </w:t>
      </w:r>
      <w:r w:rsidRPr="00C013E9">
        <w:rPr>
          <w:rFonts w:eastAsia="Times New Roman" w:cstheme="minorHAnsi"/>
          <w:lang w:eastAsia="en-GB"/>
        </w:rPr>
        <w:t xml:space="preserve">reporting concerns that arise, as a matter of urgency, to the relevant safeguarding agency. </w:t>
      </w:r>
      <w:r w:rsidR="00C85F9B">
        <w:rPr>
          <w:rFonts w:eastAsia="Times New Roman" w:cstheme="minorHAnsi"/>
          <w:lang w:eastAsia="en-GB"/>
        </w:rPr>
        <w:t>Any safeguarding concerns/issues occurring when the hall is used must be reported to the DSO.</w:t>
      </w:r>
    </w:p>
    <w:p w14:paraId="4B3CE2FC" w14:textId="48CD8BA7" w:rsidR="00C013E9" w:rsidRDefault="00C013E9" w:rsidP="00C013E9">
      <w:pPr>
        <w:numPr>
          <w:ilvl w:val="1"/>
          <w:numId w:val="3"/>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The named </w:t>
      </w:r>
      <w:r w:rsidR="007042AC">
        <w:rPr>
          <w:rFonts w:eastAsia="Times New Roman" w:cstheme="minorHAnsi"/>
          <w:lang w:eastAsia="en-GB"/>
        </w:rPr>
        <w:t>Designated Safeguarding Officer</w:t>
      </w:r>
      <w:r w:rsidRPr="00C013E9">
        <w:rPr>
          <w:rFonts w:eastAsia="Times New Roman" w:cstheme="minorHAnsi"/>
          <w:lang w:eastAsia="en-GB"/>
        </w:rPr>
        <w:t xml:space="preserve"> is </w:t>
      </w:r>
      <w:r w:rsidR="008B6EB2" w:rsidRPr="008B6EB2">
        <w:rPr>
          <w:rFonts w:eastAsia="Times New Roman" w:cstheme="minorHAnsi"/>
          <w:b/>
          <w:bCs/>
          <w:lang w:eastAsia="en-GB"/>
        </w:rPr>
        <w:t>Imelda Spencer</w:t>
      </w:r>
      <w:r w:rsidR="008B6EB2">
        <w:rPr>
          <w:rFonts w:eastAsia="Times New Roman" w:cstheme="minorHAnsi"/>
          <w:lang w:eastAsia="en-GB"/>
        </w:rPr>
        <w:t xml:space="preserve">, mobile no 07941129784, this position will be reviewed Sept 2024 </w:t>
      </w:r>
    </w:p>
    <w:p w14:paraId="2B811CD5" w14:textId="7A61BFC6" w:rsidR="00530F38" w:rsidRPr="008B6EB2" w:rsidRDefault="00C013E9" w:rsidP="00A457D0">
      <w:pPr>
        <w:numPr>
          <w:ilvl w:val="1"/>
          <w:numId w:val="3"/>
        </w:numPr>
        <w:spacing w:before="100" w:beforeAutospacing="1" w:after="100" w:afterAutospacing="1"/>
        <w:rPr>
          <w:rStyle w:val="Hyperlink"/>
          <w:rFonts w:eastAsia="Times New Roman" w:cstheme="minorHAnsi"/>
          <w:color w:val="auto"/>
          <w:u w:val="none"/>
          <w:lang w:eastAsia="en-GB"/>
        </w:rPr>
      </w:pPr>
      <w:r w:rsidRPr="00C013E9">
        <w:rPr>
          <w:rFonts w:eastAsia="Times New Roman" w:cstheme="minorHAnsi"/>
          <w:lang w:eastAsia="en-GB"/>
        </w:rPr>
        <w:t xml:space="preserve">All suspicions or allegations of abuse against a child or adult at risk will be taken seriously and dealt with speedily and appropriately. The </w:t>
      </w:r>
      <w:r w:rsidR="008B6EB2">
        <w:rPr>
          <w:rFonts w:eastAsia="Times New Roman" w:cstheme="minorHAnsi"/>
          <w:lang w:eastAsia="en-GB"/>
        </w:rPr>
        <w:t>DSO</w:t>
      </w:r>
      <w:r w:rsidRPr="00C013E9">
        <w:rPr>
          <w:rFonts w:eastAsia="Times New Roman" w:cstheme="minorHAnsi"/>
          <w:lang w:eastAsia="en-GB"/>
        </w:rPr>
        <w:t xml:space="preserve"> will know who to contact and where to go for support and advice in relation to an allegation, a concern about the quality of care or practice or a complaint.</w:t>
      </w:r>
      <w:r w:rsidR="00A457D0">
        <w:rPr>
          <w:rFonts w:eastAsia="Times New Roman" w:cstheme="minorHAnsi"/>
          <w:lang w:eastAsia="en-GB"/>
        </w:rPr>
        <w:t xml:space="preserve"> Advice will be sort from the local safeguarding partnership: social care, police and if appropriate the LADO: </w:t>
      </w:r>
      <w:hyperlink r:id="rId8" w:history="1">
        <w:r w:rsidR="00A457D0" w:rsidRPr="00A457D0">
          <w:rPr>
            <w:rStyle w:val="Hyperlink"/>
            <w:rFonts w:eastAsia="Times New Roman" w:cstheme="minorHAnsi"/>
            <w:lang w:eastAsia="en-GB"/>
          </w:rPr>
          <w:t>www.sussex.police.uk</w:t>
        </w:r>
      </w:hyperlink>
      <w:r w:rsidR="00A457D0" w:rsidRPr="00C85F9B">
        <w:t xml:space="preserve"> </w:t>
      </w:r>
      <w:hyperlink r:id="rId9" w:history="1">
        <w:r w:rsidR="00A457D0" w:rsidRPr="00806E34">
          <w:rPr>
            <w:rStyle w:val="Hyperlink"/>
            <w:rFonts w:eastAsia="Times New Roman" w:cstheme="minorHAnsi"/>
            <w:lang w:eastAsia="en-GB"/>
          </w:rPr>
          <w:t>https://www.westsussexscp.org.uk/</w:t>
        </w:r>
      </w:hyperlink>
    </w:p>
    <w:p w14:paraId="48927287" w14:textId="661A6E0C" w:rsidR="008B6EB2" w:rsidRPr="008B6EB2" w:rsidRDefault="008B6EB2" w:rsidP="00A457D0">
      <w:pPr>
        <w:numPr>
          <w:ilvl w:val="1"/>
          <w:numId w:val="3"/>
        </w:numPr>
        <w:spacing w:before="100" w:beforeAutospacing="1" w:after="100" w:afterAutospacing="1"/>
        <w:rPr>
          <w:rFonts w:eastAsia="Times New Roman" w:cstheme="minorHAnsi"/>
          <w:color w:val="000000" w:themeColor="text1"/>
          <w:lang w:eastAsia="en-GB"/>
        </w:rPr>
      </w:pPr>
      <w:r w:rsidRPr="008B6EB2">
        <w:rPr>
          <w:rStyle w:val="Hyperlink"/>
          <w:rFonts w:eastAsia="Times New Roman" w:cstheme="minorHAnsi"/>
          <w:color w:val="000000" w:themeColor="text1"/>
          <w:u w:val="none"/>
          <w:lang w:eastAsia="en-GB"/>
        </w:rPr>
        <w:t>All safeguarding records will be kept and stored in accordance with the principles of the Data</w:t>
      </w:r>
      <w:r>
        <w:rPr>
          <w:rStyle w:val="Hyperlink"/>
          <w:rFonts w:eastAsia="Times New Roman" w:cstheme="minorHAnsi"/>
          <w:color w:val="000000" w:themeColor="text1"/>
          <w:u w:val="none"/>
          <w:lang w:eastAsia="en-GB"/>
        </w:rPr>
        <w:t xml:space="preserve"> Protection Act </w:t>
      </w:r>
      <w:r w:rsidR="00A63B6F">
        <w:rPr>
          <w:rStyle w:val="Hyperlink"/>
          <w:rFonts w:eastAsia="Times New Roman" w:cstheme="minorHAnsi"/>
          <w:color w:val="000000" w:themeColor="text1"/>
          <w:u w:val="none"/>
          <w:lang w:eastAsia="en-GB"/>
        </w:rPr>
        <w:t>2018 and GDPR (UK) 2018</w:t>
      </w:r>
      <w:r w:rsidR="000872EA">
        <w:rPr>
          <w:rStyle w:val="Hyperlink"/>
          <w:rFonts w:eastAsia="Times New Roman" w:cstheme="minorHAnsi"/>
          <w:color w:val="000000" w:themeColor="text1"/>
          <w:u w:val="none"/>
          <w:lang w:eastAsia="en-GB"/>
        </w:rPr>
        <w:t xml:space="preserve"> and will be maintained by the DSO.</w:t>
      </w:r>
    </w:p>
    <w:p w14:paraId="2D7F77EF" w14:textId="53ECAE5D" w:rsidR="00530F38" w:rsidRPr="00530F38" w:rsidRDefault="00C85F9B" w:rsidP="00530F38">
      <w:pPr>
        <w:numPr>
          <w:ilvl w:val="1"/>
          <w:numId w:val="3"/>
        </w:numPr>
        <w:spacing w:before="100" w:beforeAutospacing="1" w:after="100" w:afterAutospacing="1"/>
        <w:rPr>
          <w:rFonts w:eastAsia="Times New Roman" w:cstheme="minorHAnsi"/>
          <w:lang w:eastAsia="en-GB"/>
        </w:rPr>
      </w:pPr>
      <w:r>
        <w:rPr>
          <w:rFonts w:eastAsia="Times New Roman" w:cstheme="minorHAnsi"/>
          <w:lang w:eastAsia="en-GB"/>
        </w:rPr>
        <w:lastRenderedPageBreak/>
        <w:t xml:space="preserve">If </w:t>
      </w:r>
      <w:r w:rsidR="00A457D0">
        <w:rPr>
          <w:rFonts w:eastAsia="Times New Roman" w:cstheme="minorHAnsi"/>
          <w:lang w:eastAsia="en-GB"/>
        </w:rPr>
        <w:t xml:space="preserve">a </w:t>
      </w:r>
      <w:r>
        <w:rPr>
          <w:rFonts w:eastAsia="Times New Roman" w:cstheme="minorHAnsi"/>
          <w:lang w:eastAsia="en-GB"/>
        </w:rPr>
        <w:t>disclosure of abuse occur</w:t>
      </w:r>
      <w:r w:rsidR="00530F38">
        <w:rPr>
          <w:rFonts w:eastAsia="Times New Roman" w:cstheme="minorHAnsi"/>
          <w:lang w:eastAsia="en-GB"/>
        </w:rPr>
        <w:t>s</w:t>
      </w:r>
      <w:r>
        <w:rPr>
          <w:rFonts w:eastAsia="Times New Roman" w:cstheme="minorHAnsi"/>
          <w:lang w:eastAsia="en-GB"/>
        </w:rPr>
        <w:t xml:space="preserve">, confidentiality must not be promised. </w:t>
      </w:r>
      <w:r w:rsidR="00530F38">
        <w:rPr>
          <w:rFonts w:eastAsia="Times New Roman" w:cstheme="minorHAnsi"/>
          <w:lang w:eastAsia="en-GB"/>
        </w:rPr>
        <w:t xml:space="preserve">Information must be shared with the local safeguarding partnership </w:t>
      </w:r>
      <w:r w:rsidR="00A457D0">
        <w:rPr>
          <w:rFonts w:eastAsia="Times New Roman" w:cstheme="minorHAnsi"/>
          <w:lang w:eastAsia="en-GB"/>
        </w:rPr>
        <w:t xml:space="preserve">as it is </w:t>
      </w:r>
      <w:r w:rsidR="008B6EB2">
        <w:rPr>
          <w:rFonts w:eastAsia="Times New Roman" w:cstheme="minorHAnsi"/>
          <w:lang w:eastAsia="en-GB"/>
        </w:rPr>
        <w:t xml:space="preserve">imperative </w:t>
      </w:r>
      <w:r w:rsidR="00530F38">
        <w:rPr>
          <w:rFonts w:eastAsia="Times New Roman" w:cstheme="minorHAnsi"/>
          <w:lang w:eastAsia="en-GB"/>
        </w:rPr>
        <w:t>to safeguard a child, young person or adult who is suffering from abuse, or at risk of abuse.</w:t>
      </w:r>
    </w:p>
    <w:p w14:paraId="508377C9" w14:textId="6CEE3E21" w:rsidR="00C013E9" w:rsidRPr="00C013E9" w:rsidRDefault="008B6EB2" w:rsidP="00C013E9">
      <w:pPr>
        <w:numPr>
          <w:ilvl w:val="1"/>
          <w:numId w:val="3"/>
        </w:numPr>
        <w:spacing w:before="100" w:beforeAutospacing="1" w:after="100" w:afterAutospacing="1"/>
        <w:rPr>
          <w:rFonts w:eastAsia="Times New Roman" w:cstheme="minorHAnsi"/>
          <w:lang w:eastAsia="en-GB"/>
        </w:rPr>
      </w:pPr>
      <w:r>
        <w:rPr>
          <w:rFonts w:eastAsia="Times New Roman" w:cstheme="minorHAnsi"/>
          <w:lang w:eastAsia="en-GB"/>
        </w:rPr>
        <w:t>The Harm Test-a</w:t>
      </w:r>
      <w:r w:rsidR="00C013E9" w:rsidRPr="00C013E9">
        <w:rPr>
          <w:rFonts w:eastAsia="Times New Roman" w:cstheme="minorHAnsi"/>
          <w:lang w:eastAsia="en-GB"/>
        </w:rPr>
        <w:t xml:space="preserve">n allegation may relate to a person who works with children who has: </w:t>
      </w:r>
    </w:p>
    <w:p w14:paraId="5E972911" w14:textId="77777777" w:rsidR="00C013E9" w:rsidRPr="00C013E9" w:rsidRDefault="00C013E9" w:rsidP="00C013E9">
      <w:pPr>
        <w:numPr>
          <w:ilvl w:val="1"/>
          <w:numId w:val="4"/>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Behaved in a way that has harmed a child or adult at risk or may have harmed a child or adult at risk. </w:t>
      </w:r>
    </w:p>
    <w:p w14:paraId="680F6337" w14:textId="3E9E4B57" w:rsidR="00C013E9" w:rsidRPr="00C013E9" w:rsidRDefault="00C013E9" w:rsidP="00C013E9">
      <w:pPr>
        <w:numPr>
          <w:ilvl w:val="1"/>
          <w:numId w:val="4"/>
        </w:numPr>
        <w:spacing w:before="100" w:beforeAutospacing="1" w:after="100" w:afterAutospacing="1"/>
        <w:rPr>
          <w:rFonts w:eastAsia="Times New Roman" w:cstheme="minorHAnsi"/>
          <w:lang w:eastAsia="en-GB"/>
        </w:rPr>
      </w:pPr>
      <w:r w:rsidRPr="00C013E9">
        <w:rPr>
          <w:rFonts w:eastAsia="Times New Roman" w:cstheme="minorHAnsi"/>
          <w:lang w:eastAsia="en-GB"/>
        </w:rPr>
        <w:t xml:space="preserve">Possibly committed a criminal offence against, or related to, a child or adult at </w:t>
      </w:r>
      <w:r w:rsidR="00A363AC" w:rsidRPr="00C013E9">
        <w:rPr>
          <w:rFonts w:eastAsia="Times New Roman" w:cstheme="minorHAnsi"/>
          <w:lang w:eastAsia="en-GB"/>
        </w:rPr>
        <w:t>risk.</w:t>
      </w:r>
      <w:r w:rsidRPr="00C013E9">
        <w:rPr>
          <w:rFonts w:eastAsia="Times New Roman" w:cstheme="minorHAnsi"/>
          <w:lang w:eastAsia="en-GB"/>
        </w:rPr>
        <w:t xml:space="preserve">  </w:t>
      </w:r>
    </w:p>
    <w:p w14:paraId="24AE1AC9" w14:textId="08D44FA3" w:rsidR="00D31821" w:rsidRDefault="00C013E9" w:rsidP="00C013E9">
      <w:pPr>
        <w:numPr>
          <w:ilvl w:val="1"/>
          <w:numId w:val="4"/>
        </w:numPr>
        <w:spacing w:before="100" w:beforeAutospacing="1" w:after="100" w:afterAutospacing="1"/>
        <w:rPr>
          <w:rFonts w:eastAsia="Times New Roman" w:cstheme="minorHAnsi"/>
          <w:lang w:eastAsia="en-GB"/>
        </w:rPr>
      </w:pPr>
      <w:r w:rsidRPr="00C013E9">
        <w:rPr>
          <w:rFonts w:eastAsia="Times New Roman" w:cstheme="minorHAnsi"/>
          <w:lang w:eastAsia="en-GB"/>
        </w:rPr>
        <w:t>Behaved towards a child (or children) or adult at risk in a way that indicates</w:t>
      </w:r>
      <w:r w:rsidR="00D31821">
        <w:rPr>
          <w:rFonts w:eastAsia="Times New Roman" w:cstheme="minorHAnsi"/>
          <w:lang w:eastAsia="en-GB"/>
        </w:rPr>
        <w:t xml:space="preserve"> </w:t>
      </w:r>
      <w:r w:rsidRPr="00C013E9">
        <w:rPr>
          <w:rFonts w:eastAsia="Times New Roman" w:cstheme="minorHAnsi"/>
          <w:lang w:eastAsia="en-GB"/>
        </w:rPr>
        <w:t>they may pose a risk of harm to children or adults at risk</w:t>
      </w:r>
      <w:r w:rsidR="00D31821">
        <w:rPr>
          <w:rFonts w:eastAsia="Times New Roman" w:cstheme="minorHAnsi"/>
          <w:lang w:eastAsia="en-GB"/>
        </w:rPr>
        <w:t>, or</w:t>
      </w:r>
    </w:p>
    <w:p w14:paraId="70DDC857" w14:textId="77777777" w:rsidR="00D31821" w:rsidRDefault="00D31821" w:rsidP="00D31821">
      <w:pPr>
        <w:numPr>
          <w:ilvl w:val="1"/>
          <w:numId w:val="4"/>
        </w:numPr>
        <w:spacing w:before="100" w:beforeAutospacing="1" w:after="100" w:afterAutospacing="1"/>
        <w:rPr>
          <w:rFonts w:eastAsia="Times New Roman" w:cstheme="minorHAnsi"/>
          <w:lang w:eastAsia="en-GB"/>
        </w:rPr>
      </w:pPr>
      <w:r w:rsidRPr="00D31821">
        <w:rPr>
          <w:rFonts w:eastAsia="Times New Roman" w:cstheme="minorHAnsi"/>
          <w:lang w:eastAsia="en-GB"/>
        </w:rPr>
        <w:t xml:space="preserve">behaved or may have behaved in a way that indicates they may not be suitable to work with children. </w:t>
      </w:r>
      <w:r w:rsidR="00C013E9" w:rsidRPr="00D31821">
        <w:rPr>
          <w:rFonts w:eastAsia="Times New Roman" w:cstheme="minorHAnsi"/>
          <w:lang w:eastAsia="en-GB"/>
        </w:rPr>
        <w:t xml:space="preserve"> </w:t>
      </w:r>
    </w:p>
    <w:p w14:paraId="6D3D6320" w14:textId="0B927018" w:rsidR="00A457D0" w:rsidRDefault="00A457D0" w:rsidP="00A457D0">
      <w:pPr>
        <w:spacing w:before="100" w:beforeAutospacing="1" w:after="100" w:afterAutospacing="1"/>
        <w:ind w:left="1440"/>
        <w:rPr>
          <w:rFonts w:eastAsia="Times New Roman" w:cstheme="minorHAnsi"/>
          <w:lang w:eastAsia="en-GB"/>
        </w:rPr>
      </w:pPr>
      <w:r>
        <w:rPr>
          <w:rFonts w:eastAsia="Times New Roman" w:cstheme="minorHAnsi"/>
          <w:lang w:eastAsia="en-GB"/>
        </w:rPr>
        <w:t xml:space="preserve">The VHC </w:t>
      </w:r>
      <w:r w:rsidR="008B6EB2">
        <w:rPr>
          <w:rFonts w:eastAsia="Times New Roman" w:cstheme="minorHAnsi"/>
          <w:lang w:eastAsia="en-GB"/>
        </w:rPr>
        <w:t>has</w:t>
      </w:r>
      <w:r>
        <w:rPr>
          <w:rFonts w:eastAsia="Times New Roman" w:cstheme="minorHAnsi"/>
          <w:lang w:eastAsia="en-GB"/>
        </w:rPr>
        <w:t xml:space="preserve"> a Managing Allegations and Whistleblowing </w:t>
      </w:r>
      <w:r w:rsidR="008B6EB2">
        <w:rPr>
          <w:rFonts w:eastAsia="Times New Roman" w:cstheme="minorHAnsi"/>
          <w:lang w:eastAsia="en-GB"/>
        </w:rPr>
        <w:t xml:space="preserve">Statement of </w:t>
      </w:r>
      <w:r w:rsidR="00A363AC">
        <w:rPr>
          <w:rFonts w:eastAsia="Times New Roman" w:cstheme="minorHAnsi"/>
          <w:lang w:eastAsia="en-GB"/>
        </w:rPr>
        <w:t>Commitment</w:t>
      </w:r>
      <w:r>
        <w:rPr>
          <w:rFonts w:eastAsia="Times New Roman" w:cstheme="minorHAnsi"/>
          <w:lang w:eastAsia="en-GB"/>
        </w:rPr>
        <w:t>, the DSO will receive reports and take appropriate action; if the allegation is about the VH</w:t>
      </w:r>
      <w:r w:rsidR="008B6EB2">
        <w:rPr>
          <w:rFonts w:eastAsia="Times New Roman" w:cstheme="minorHAnsi"/>
          <w:lang w:eastAsia="en-GB"/>
        </w:rPr>
        <w:t>C</w:t>
      </w:r>
      <w:r>
        <w:rPr>
          <w:rFonts w:eastAsia="Times New Roman" w:cstheme="minorHAnsi"/>
          <w:lang w:eastAsia="en-GB"/>
        </w:rPr>
        <w:t xml:space="preserve"> DSO, then the </w:t>
      </w:r>
      <w:r w:rsidR="008B6EB2">
        <w:rPr>
          <w:rFonts w:eastAsia="Times New Roman" w:cstheme="minorHAnsi"/>
          <w:lang w:eastAsia="en-GB"/>
        </w:rPr>
        <w:t xml:space="preserve">VHC </w:t>
      </w:r>
      <w:r>
        <w:rPr>
          <w:rFonts w:eastAsia="Times New Roman" w:cstheme="minorHAnsi"/>
          <w:lang w:eastAsia="en-GB"/>
        </w:rPr>
        <w:t xml:space="preserve">Chairperson should receive the information and take action. If the allegation is about the VHC Chairperson, then the Albourne </w:t>
      </w:r>
      <w:r w:rsidR="008B6EB2">
        <w:rPr>
          <w:rFonts w:eastAsia="Times New Roman" w:cstheme="minorHAnsi"/>
          <w:lang w:eastAsia="en-GB"/>
        </w:rPr>
        <w:t xml:space="preserve">Parish Council </w:t>
      </w:r>
      <w:r>
        <w:rPr>
          <w:rFonts w:eastAsia="Times New Roman" w:cstheme="minorHAnsi"/>
          <w:lang w:eastAsia="en-GB"/>
        </w:rPr>
        <w:t xml:space="preserve">Chairman should receive the information and take appropriate action in accordance with the Managing Allegations </w:t>
      </w:r>
      <w:r w:rsidR="008B6EB2">
        <w:rPr>
          <w:rFonts w:eastAsia="Times New Roman" w:cstheme="minorHAnsi"/>
          <w:lang w:eastAsia="en-GB"/>
        </w:rPr>
        <w:t xml:space="preserve">Statement of </w:t>
      </w:r>
      <w:r w:rsidR="00A363AC">
        <w:rPr>
          <w:rFonts w:eastAsia="Times New Roman" w:cstheme="minorHAnsi"/>
          <w:lang w:eastAsia="en-GB"/>
        </w:rPr>
        <w:t>Commitment</w:t>
      </w:r>
      <w:r>
        <w:rPr>
          <w:rFonts w:eastAsia="Times New Roman" w:cstheme="minorHAnsi"/>
          <w:lang w:eastAsia="en-GB"/>
        </w:rPr>
        <w:t>.</w:t>
      </w:r>
      <w:r w:rsidR="00C94BB5">
        <w:rPr>
          <w:rFonts w:eastAsia="Times New Roman" w:cstheme="minorHAnsi"/>
          <w:lang w:eastAsia="en-GB"/>
        </w:rPr>
        <w:t xml:space="preserve"> Internal investigations will take place and the West Sussex LADO </w:t>
      </w:r>
      <w:r w:rsidR="000872EA">
        <w:rPr>
          <w:rFonts w:eastAsia="Times New Roman" w:cstheme="minorHAnsi"/>
          <w:lang w:eastAsia="en-GB"/>
        </w:rPr>
        <w:t xml:space="preserve">will be </w:t>
      </w:r>
      <w:r w:rsidR="00C94BB5">
        <w:rPr>
          <w:rFonts w:eastAsia="Times New Roman" w:cstheme="minorHAnsi"/>
          <w:lang w:eastAsia="en-GB"/>
        </w:rPr>
        <w:t xml:space="preserve">consulted </w:t>
      </w:r>
      <w:r w:rsidR="000872EA">
        <w:rPr>
          <w:rFonts w:eastAsia="Times New Roman" w:cstheme="minorHAnsi"/>
          <w:lang w:eastAsia="en-GB"/>
        </w:rPr>
        <w:t xml:space="preserve"> for advice and immediately </w:t>
      </w:r>
      <w:r w:rsidR="00C94BB5">
        <w:rPr>
          <w:rFonts w:eastAsia="Times New Roman" w:cstheme="minorHAnsi"/>
          <w:lang w:eastAsia="en-GB"/>
        </w:rPr>
        <w:t>if the Harm Test is satisfied. All records will be kept and stored appropriately in accordance with GDPR and DPA 2018.</w:t>
      </w:r>
    </w:p>
    <w:p w14:paraId="232E4797" w14:textId="03009D25" w:rsidR="00D31821" w:rsidRPr="00A63B6F" w:rsidRDefault="00C013E9" w:rsidP="00D31821">
      <w:pPr>
        <w:pStyle w:val="ListParagraph"/>
        <w:numPr>
          <w:ilvl w:val="1"/>
          <w:numId w:val="3"/>
        </w:numPr>
        <w:spacing w:before="100" w:beforeAutospacing="1" w:after="100" w:afterAutospacing="1"/>
        <w:rPr>
          <w:rFonts w:eastAsia="Times New Roman" w:cstheme="minorHAnsi"/>
          <w:lang w:eastAsia="en-GB"/>
        </w:rPr>
      </w:pPr>
      <w:r w:rsidRPr="00A63B6F">
        <w:rPr>
          <w:rFonts w:eastAsia="Times New Roman" w:cstheme="minorHAnsi"/>
          <w:lang w:eastAsia="en-GB"/>
        </w:rPr>
        <w:t>The hall committee will ensure that all hirers of the hall have signed a hiring agreement. This will require all hirers who wish to use the hall for activities which include children and adults, to either produce a copy of their Safeguarding Policy</w:t>
      </w:r>
      <w:r w:rsidR="000872EA">
        <w:rPr>
          <w:rFonts w:eastAsia="Times New Roman" w:cstheme="minorHAnsi"/>
          <w:lang w:eastAsia="en-GB"/>
        </w:rPr>
        <w:t xml:space="preserve">; or </w:t>
      </w:r>
      <w:r w:rsidRPr="00A63B6F">
        <w:rPr>
          <w:rFonts w:eastAsia="Times New Roman" w:cstheme="minorHAnsi"/>
          <w:lang w:eastAsia="en-GB"/>
        </w:rPr>
        <w:t xml:space="preserve">confirm that they have understood and will adhere to the hall’s principles and procedures </w:t>
      </w:r>
      <w:proofErr w:type="gramStart"/>
      <w:r w:rsidRPr="00A63B6F">
        <w:rPr>
          <w:rFonts w:eastAsia="Times New Roman" w:cstheme="minorHAnsi"/>
          <w:lang w:eastAsia="en-GB"/>
        </w:rPr>
        <w:t>with regard to</w:t>
      </w:r>
      <w:proofErr w:type="gramEnd"/>
      <w:r w:rsidRPr="00A63B6F">
        <w:rPr>
          <w:rFonts w:eastAsia="Times New Roman" w:cstheme="minorHAnsi"/>
          <w:lang w:eastAsia="en-GB"/>
        </w:rPr>
        <w:t xml:space="preserve"> safeguarding. </w:t>
      </w:r>
      <w:r w:rsidR="00A63B6F" w:rsidRPr="00A63B6F">
        <w:rPr>
          <w:rFonts w:eastAsia="Times New Roman" w:cstheme="minorHAnsi"/>
          <w:lang w:eastAsia="en-GB"/>
        </w:rPr>
        <w:t>Any organisations hiring the hall that will be working in ‘regulated activity’ conducting activities/sessions for children need to satisfy the committee that they have recruited staff members in accordance with safer recruitment practice and that the staff have a relevant DBS check ( Enhanced DBS with children’s barred list check).</w:t>
      </w:r>
      <w:r w:rsidR="000872EA" w:rsidRPr="000872EA">
        <w:rPr>
          <w:rFonts w:eastAsia="Times New Roman" w:cstheme="minorHAnsi"/>
          <w:lang w:eastAsia="en-GB"/>
        </w:rPr>
        <w:t xml:space="preserve"> </w:t>
      </w:r>
      <w:r w:rsidR="000872EA">
        <w:rPr>
          <w:rFonts w:eastAsia="Times New Roman" w:cstheme="minorHAnsi"/>
          <w:lang w:eastAsia="en-GB"/>
        </w:rPr>
        <w:t>Persons hiring the hall for parties/events etc will be asked to confirm that they will abide by the Albourne Village Hall Safeguarding Policy and procedures.</w:t>
      </w:r>
    </w:p>
    <w:p w14:paraId="25BC6CF0" w14:textId="36A591BA" w:rsidR="00D31821" w:rsidRPr="00D31821" w:rsidRDefault="00D31821" w:rsidP="00D31821">
      <w:pPr>
        <w:pStyle w:val="ListParagraph"/>
        <w:numPr>
          <w:ilvl w:val="1"/>
          <w:numId w:val="3"/>
        </w:numPr>
        <w:spacing w:before="100" w:beforeAutospacing="1" w:after="100" w:afterAutospacing="1"/>
        <w:rPr>
          <w:rFonts w:eastAsia="Times New Roman" w:cstheme="minorHAnsi"/>
          <w:lang w:eastAsia="en-GB"/>
        </w:rPr>
      </w:pPr>
      <w:r w:rsidRPr="00D31821">
        <w:rPr>
          <w:rFonts w:cstheme="minorHAnsi"/>
        </w:rPr>
        <w:t xml:space="preserve">It is important that governing bodies and proprietors are aware of their duties and obligations under the Data Protection Act 2018, and the UK General Data Protection Regulation (UK GDPR) which place duties on organisations and individuals to process personal information fairly and lawfully and to keep the information they hold safe and secure. </w:t>
      </w:r>
    </w:p>
    <w:p w14:paraId="7EAA042B" w14:textId="039CC4E6" w:rsidR="00C013E9" w:rsidRPr="00D31821" w:rsidRDefault="00C013E9" w:rsidP="00D31821">
      <w:pPr>
        <w:pStyle w:val="ListParagraph"/>
        <w:numPr>
          <w:ilvl w:val="1"/>
          <w:numId w:val="3"/>
        </w:numPr>
        <w:spacing w:before="100" w:beforeAutospacing="1" w:after="100" w:afterAutospacing="1"/>
        <w:rPr>
          <w:rFonts w:eastAsia="Times New Roman" w:cstheme="minorHAnsi"/>
          <w:lang w:eastAsia="en-GB"/>
        </w:rPr>
      </w:pPr>
      <w:r w:rsidRPr="00D31821">
        <w:rPr>
          <w:rFonts w:eastAsia="Times New Roman" w:cstheme="minorHAnsi"/>
          <w:lang w:eastAsia="en-GB"/>
        </w:rPr>
        <w:t xml:space="preserve">The village hall management committee will carry out an annual review of this policy. </w:t>
      </w:r>
    </w:p>
    <w:p w14:paraId="5B6EE526" w14:textId="51BD4E2C" w:rsidR="00C013E9" w:rsidRPr="00C013E9" w:rsidRDefault="00C013E9" w:rsidP="00C013E9">
      <w:pPr>
        <w:rPr>
          <w:rFonts w:eastAsia="Times New Roman" w:cstheme="minorHAnsi"/>
          <w:lang w:eastAsia="en-GB"/>
        </w:rPr>
      </w:pPr>
      <w:r w:rsidRPr="00C013E9">
        <w:rPr>
          <w:rFonts w:eastAsia="Times New Roman" w:cstheme="minorHAnsi"/>
          <w:lang w:eastAsia="en-GB"/>
        </w:rPr>
        <w:lastRenderedPageBreak/>
        <w:fldChar w:fldCharType="begin"/>
      </w:r>
      <w:r w:rsidRPr="00C013E9">
        <w:rPr>
          <w:rFonts w:eastAsia="Times New Roman" w:cstheme="minorHAnsi"/>
          <w:lang w:eastAsia="en-GB"/>
        </w:rPr>
        <w:instrText xml:space="preserve"> INCLUDEPICTURE "/Users/is/Library/Group Containers/UBF8T346G9.ms/WebArchiveCopyPasteTempFiles/com.microsoft.Word/page15image65559872"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00678FF3" wp14:editId="74649537">
            <wp:extent cx="121920" cy="121920"/>
            <wp:effectExtent l="0" t="0" r="5080" b="5080"/>
            <wp:docPr id="1781614925" name="Picture 9" descr="page15image655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5image655598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Containers/UBF8T346G9.ms/WebArchiveCopyPasteTempFiles/com.microsoft.Word/page15image65559664"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200A17B9" wp14:editId="214F1B57">
            <wp:extent cx="50800" cy="50800"/>
            <wp:effectExtent l="0" t="0" r="0" b="0"/>
            <wp:docPr id="1824869524" name="Picture 8" descr="page15image6555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5image655596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Containers/UBF8T346G9.ms/WebArchiveCopyPasteTempFiles/com.microsoft.Word/page15image65558416"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3E3CE1C2" wp14:editId="6CE6EDCC">
            <wp:extent cx="294640" cy="121920"/>
            <wp:effectExtent l="0" t="0" r="0" b="5080"/>
            <wp:docPr id="273402704" name="Picture 7" descr="page15image6555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5image655584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12192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Containers/UBF8T346G9.ms/WebArchiveCopyPasteTempFiles/com.microsoft.Word/page15image65557792"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40ADB7A1" wp14:editId="40465639">
            <wp:extent cx="81280" cy="81280"/>
            <wp:effectExtent l="0" t="0" r="0" b="0"/>
            <wp:docPr id="264732155" name="Picture 6" descr="page15image6555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5image655577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Containers/UBF8T346G9.ms/WebArchiveCopyPasteTempFiles/com.microsoft.Word/page15image65557584"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636A6165" wp14:editId="01CFD876">
            <wp:extent cx="111760" cy="50800"/>
            <wp:effectExtent l="0" t="0" r="2540" b="0"/>
            <wp:docPr id="1982716263" name="Picture 5" descr="page15image6555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5image655575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 cy="5080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Containers/UBF8T346G9.ms/WebArchiveCopyPasteTempFiles/com.microsoft.Word/page15image65556752"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03274B98" wp14:editId="2C5121CF">
            <wp:extent cx="182880" cy="81280"/>
            <wp:effectExtent l="0" t="0" r="0" b="0"/>
            <wp:docPr id="197720728" name="Picture 4" descr="page15image6555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5image655567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8128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Containers/UBF8T346G9.ms/WebArchiveCopyPasteTempFiles/com.microsoft.Word/page15image65555712"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158BA8EA" wp14:editId="19278863">
            <wp:extent cx="812800" cy="294640"/>
            <wp:effectExtent l="0" t="0" r="0" b="0"/>
            <wp:docPr id="816535229" name="Picture 3" descr="page15image6555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5image655557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0" cy="29464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Containers/UBF8T346G9.ms/WebArchiveCopyPasteTempFiles/com.microsoft.Word/page15image65555504"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29DBD04F" wp14:editId="13B6DF9F">
            <wp:extent cx="416560" cy="294640"/>
            <wp:effectExtent l="0" t="0" r="0" b="0"/>
            <wp:docPr id="68977108" name="Picture 2" descr="page15image655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5image655555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560" cy="294640"/>
                    </a:xfrm>
                    <a:prstGeom prst="rect">
                      <a:avLst/>
                    </a:prstGeom>
                    <a:noFill/>
                    <a:ln>
                      <a:noFill/>
                    </a:ln>
                  </pic:spPr>
                </pic:pic>
              </a:graphicData>
            </a:graphic>
          </wp:inline>
        </w:drawing>
      </w:r>
      <w:r w:rsidRPr="00C013E9">
        <w:rPr>
          <w:rFonts w:eastAsia="Times New Roman" w:cstheme="minorHAnsi"/>
          <w:lang w:eastAsia="en-GB"/>
        </w:rPr>
        <w:fldChar w:fldCharType="end"/>
      </w:r>
      <w:r w:rsidRPr="00C013E9">
        <w:rPr>
          <w:rFonts w:eastAsia="Times New Roman" w:cstheme="minorHAnsi"/>
          <w:lang w:eastAsia="en-GB"/>
        </w:rPr>
        <w:fldChar w:fldCharType="begin"/>
      </w:r>
      <w:r w:rsidRPr="00C013E9">
        <w:rPr>
          <w:rFonts w:eastAsia="Times New Roman" w:cstheme="minorHAnsi"/>
          <w:lang w:eastAsia="en-GB"/>
        </w:rPr>
        <w:instrText xml:space="preserve"> INCLUDEPICTURE "/Users/is/Library/Group Containers/UBF8T346G9.ms/WebArchiveCopyPasteTempFiles/com.microsoft.Word/page15image65555920" \* MERGEFORMATINET </w:instrText>
      </w:r>
      <w:r w:rsidRPr="00C013E9">
        <w:rPr>
          <w:rFonts w:eastAsia="Times New Roman" w:cstheme="minorHAnsi"/>
          <w:lang w:eastAsia="en-GB"/>
        </w:rPr>
        <w:fldChar w:fldCharType="separate"/>
      </w:r>
      <w:r w:rsidRPr="00C013E9">
        <w:rPr>
          <w:rFonts w:eastAsia="Times New Roman" w:cstheme="minorHAnsi"/>
          <w:noProof/>
          <w:lang w:eastAsia="en-GB"/>
        </w:rPr>
        <w:drawing>
          <wp:inline distT="0" distB="0" distL="0" distR="0" wp14:anchorId="70D33320" wp14:editId="7A59B928">
            <wp:extent cx="5727700" cy="9525"/>
            <wp:effectExtent l="0" t="0" r="0" b="0"/>
            <wp:docPr id="1746331277" name="Picture 1" descr="page15image655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5image655559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9525"/>
                    </a:xfrm>
                    <a:prstGeom prst="rect">
                      <a:avLst/>
                    </a:prstGeom>
                    <a:noFill/>
                    <a:ln>
                      <a:noFill/>
                    </a:ln>
                  </pic:spPr>
                </pic:pic>
              </a:graphicData>
            </a:graphic>
          </wp:inline>
        </w:drawing>
      </w:r>
      <w:r w:rsidRPr="00C013E9">
        <w:rPr>
          <w:rFonts w:eastAsia="Times New Roman" w:cstheme="minorHAnsi"/>
          <w:lang w:eastAsia="en-GB"/>
        </w:rPr>
        <w:fldChar w:fldCharType="end"/>
      </w:r>
    </w:p>
    <w:p w14:paraId="4BD73BB6" w14:textId="77777777" w:rsidR="005622DD" w:rsidRDefault="005622DD">
      <w:pPr>
        <w:rPr>
          <w:rFonts w:cstheme="minorHAnsi"/>
        </w:rPr>
      </w:pPr>
    </w:p>
    <w:p w14:paraId="3BBED42C" w14:textId="77777777" w:rsidR="00373C7B" w:rsidRDefault="00373C7B">
      <w:pPr>
        <w:rPr>
          <w:rFonts w:cstheme="minorHAnsi"/>
        </w:rPr>
      </w:pPr>
    </w:p>
    <w:tbl>
      <w:tblPr>
        <w:tblStyle w:val="TableGrid"/>
        <w:tblW w:w="0" w:type="auto"/>
        <w:tblLook w:val="04A0" w:firstRow="1" w:lastRow="0" w:firstColumn="1" w:lastColumn="0" w:noHBand="0" w:noVBand="1"/>
      </w:tblPr>
      <w:tblGrid>
        <w:gridCol w:w="9010"/>
      </w:tblGrid>
      <w:tr w:rsidR="00373C7B" w14:paraId="4E14D52A" w14:textId="77777777" w:rsidTr="00855EA8">
        <w:tc>
          <w:tcPr>
            <w:tcW w:w="9010" w:type="dxa"/>
          </w:tcPr>
          <w:p w14:paraId="6F6E8B33" w14:textId="77777777" w:rsidR="00373C7B" w:rsidRPr="009B5F84" w:rsidRDefault="00373C7B" w:rsidP="00855EA8">
            <w:pPr>
              <w:spacing w:before="100" w:beforeAutospacing="1" w:after="100" w:afterAutospacing="1"/>
              <w:jc w:val="center"/>
              <w:rPr>
                <w:rFonts w:eastAsia="Times New Roman" w:cstheme="minorHAnsi"/>
                <w:sz w:val="44"/>
                <w:szCs w:val="44"/>
                <w:lang w:eastAsia="en-GB"/>
              </w:rPr>
            </w:pPr>
            <w:r w:rsidRPr="00B82C15">
              <w:rPr>
                <w:rFonts w:eastAsia="Times New Roman" w:cstheme="minorHAnsi"/>
                <w:color w:val="211E1E"/>
                <w:sz w:val="44"/>
                <w:szCs w:val="44"/>
                <w:shd w:val="clear" w:color="auto" w:fill="FFFFFF"/>
                <w:lang w:eastAsia="en-GB"/>
              </w:rPr>
              <w:t xml:space="preserve">Albourne Village Hall </w:t>
            </w:r>
            <w:r w:rsidRPr="009B5F84">
              <w:rPr>
                <w:rFonts w:eastAsia="Times New Roman" w:cstheme="minorHAnsi"/>
                <w:color w:val="211E1E"/>
                <w:sz w:val="44"/>
                <w:szCs w:val="44"/>
                <w:shd w:val="clear" w:color="auto" w:fill="FFFFFF"/>
                <w:lang w:eastAsia="en-GB"/>
              </w:rPr>
              <w:t xml:space="preserve">Safeguarding </w:t>
            </w:r>
            <w:r w:rsidRPr="00B82C15">
              <w:rPr>
                <w:rFonts w:eastAsia="Times New Roman" w:cstheme="minorHAnsi"/>
                <w:color w:val="211E1E"/>
                <w:sz w:val="44"/>
                <w:szCs w:val="44"/>
                <w:shd w:val="clear" w:color="auto" w:fill="FFFFFF"/>
                <w:lang w:eastAsia="en-GB"/>
              </w:rPr>
              <w:t>R</w:t>
            </w:r>
            <w:r w:rsidRPr="009B5F84">
              <w:rPr>
                <w:rFonts w:eastAsia="Times New Roman" w:cstheme="minorHAnsi"/>
                <w:color w:val="211E1E"/>
                <w:sz w:val="44"/>
                <w:szCs w:val="44"/>
                <w:shd w:val="clear" w:color="auto" w:fill="FFFFFF"/>
                <w:lang w:eastAsia="en-GB"/>
              </w:rPr>
              <w:t xml:space="preserve">eporting </w:t>
            </w:r>
            <w:r w:rsidRPr="00B82C15">
              <w:rPr>
                <w:rFonts w:eastAsia="Times New Roman" w:cstheme="minorHAnsi"/>
                <w:color w:val="211E1E"/>
                <w:sz w:val="44"/>
                <w:szCs w:val="44"/>
                <w:shd w:val="clear" w:color="auto" w:fill="FFFFFF"/>
                <w:lang w:eastAsia="en-GB"/>
              </w:rPr>
              <w:t>F</w:t>
            </w:r>
            <w:r w:rsidRPr="009B5F84">
              <w:rPr>
                <w:rFonts w:eastAsia="Times New Roman" w:cstheme="minorHAnsi"/>
                <w:color w:val="211E1E"/>
                <w:sz w:val="44"/>
                <w:szCs w:val="44"/>
                <w:shd w:val="clear" w:color="auto" w:fill="FFFFFF"/>
                <w:lang w:eastAsia="en-GB"/>
              </w:rPr>
              <w:t>orm</w:t>
            </w:r>
          </w:p>
          <w:p w14:paraId="7EDF0D79" w14:textId="1565BCAD" w:rsidR="00373C7B" w:rsidRPr="00B82C15" w:rsidRDefault="00373C7B" w:rsidP="00855EA8">
            <w:pPr>
              <w:rPr>
                <w:rFonts w:cstheme="minorHAnsi"/>
              </w:rPr>
            </w:pPr>
          </w:p>
        </w:tc>
      </w:tr>
      <w:tr w:rsidR="00373C7B" w14:paraId="7E9DAF75" w14:textId="77777777" w:rsidTr="00855EA8">
        <w:tc>
          <w:tcPr>
            <w:tcW w:w="9010" w:type="dxa"/>
          </w:tcPr>
          <w:p w14:paraId="10428FFE" w14:textId="77777777" w:rsidR="00373C7B" w:rsidRPr="00B82C15" w:rsidRDefault="00373C7B" w:rsidP="00855EA8">
            <w:pPr>
              <w:spacing w:before="100" w:beforeAutospacing="1" w:after="100" w:afterAutospacing="1"/>
              <w:rPr>
                <w:rFonts w:eastAsia="Times New Roman" w:cstheme="minorHAnsi"/>
                <w:b/>
                <w:bCs/>
                <w:lang w:eastAsia="en-GB"/>
              </w:rPr>
            </w:pPr>
            <w:r w:rsidRPr="00B82C15">
              <w:rPr>
                <w:rFonts w:eastAsia="Times New Roman" w:cstheme="minorHAnsi"/>
                <w:b/>
                <w:bCs/>
                <w:color w:val="211E1E"/>
                <w:sz w:val="20"/>
                <w:szCs w:val="20"/>
                <w:lang w:eastAsia="en-GB"/>
              </w:rPr>
              <w:t>This form should be used to record safeguarding concerns relating to Children and/or Vulnerable persons.</w:t>
            </w:r>
            <w:r w:rsidRPr="00B82C15">
              <w:rPr>
                <w:rFonts w:eastAsia="Times New Roman" w:cstheme="minorHAnsi"/>
                <w:b/>
                <w:bCs/>
                <w:color w:val="211E1E"/>
                <w:sz w:val="20"/>
                <w:szCs w:val="20"/>
                <w:lang w:eastAsia="en-GB"/>
              </w:rPr>
              <w:br/>
              <w:t>In an emergency please do not delay in informing the police or social services. All the information must be treated as confidential and reported to the Designated Safeguarding Officer within one working day or the next working day if it is a weekend.</w:t>
            </w:r>
          </w:p>
          <w:p w14:paraId="649AADAE" w14:textId="77777777" w:rsidR="00373C7B" w:rsidRPr="00B82C15" w:rsidRDefault="00373C7B" w:rsidP="00855EA8">
            <w:pPr>
              <w:ind w:right="360"/>
              <w:textAlignment w:val="baseline"/>
              <w:rPr>
                <w:rFonts w:cstheme="minorHAnsi"/>
                <w:color w:val="444444"/>
                <w:sz w:val="20"/>
                <w:szCs w:val="20"/>
              </w:rPr>
            </w:pPr>
            <w:r w:rsidRPr="00B82C15">
              <w:rPr>
                <w:rFonts w:eastAsia="Times New Roman" w:cstheme="minorHAnsi"/>
                <w:b/>
                <w:bCs/>
                <w:color w:val="211E1E"/>
                <w:sz w:val="20"/>
                <w:szCs w:val="20"/>
                <w:lang w:eastAsia="en-GB"/>
              </w:rPr>
              <w:t>Children’s services:</w:t>
            </w:r>
            <w:r w:rsidRPr="00B82C15">
              <w:rPr>
                <w:rFonts w:cstheme="minorHAnsi"/>
                <w:color w:val="444444"/>
                <w:sz w:val="20"/>
                <w:szCs w:val="20"/>
              </w:rPr>
              <w:t xml:space="preserve"> Phone: </w:t>
            </w:r>
            <w:hyperlink r:id="rId19" w:history="1">
              <w:r w:rsidRPr="00B82C15">
                <w:rPr>
                  <w:rStyle w:val="Hyperlink"/>
                  <w:rFonts w:cstheme="minorHAnsi"/>
                  <w:color w:val="2F7592"/>
                  <w:sz w:val="20"/>
                  <w:szCs w:val="20"/>
                  <w:bdr w:val="none" w:sz="0" w:space="0" w:color="auto" w:frame="1"/>
                </w:rPr>
                <w:t>01403 229900</w:t>
              </w:r>
            </w:hyperlink>
            <w:r w:rsidRPr="00B82C15">
              <w:rPr>
                <w:rFonts w:cstheme="minorHAnsi"/>
                <w:color w:val="444444"/>
                <w:sz w:val="20"/>
                <w:szCs w:val="20"/>
              </w:rPr>
              <w:t> (Monday to Friday between 9.00am and 5.00pm)</w:t>
            </w:r>
          </w:p>
          <w:p w14:paraId="1D05E513" w14:textId="77777777" w:rsidR="00373C7B" w:rsidRPr="00B82C15" w:rsidRDefault="00373C7B" w:rsidP="00855EA8">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B82C15">
              <w:rPr>
                <w:rFonts w:asciiTheme="minorHAnsi" w:hAnsiTheme="minorHAnsi" w:cstheme="minorHAnsi"/>
                <w:color w:val="444444"/>
                <w:sz w:val="20"/>
                <w:szCs w:val="20"/>
              </w:rPr>
              <w:t>If you require the Emergency Duty Team (EDT) outside of office hours </w:t>
            </w:r>
            <w:r w:rsidRPr="00B82C15">
              <w:rPr>
                <w:rFonts w:asciiTheme="minorHAnsi" w:hAnsiTheme="minorHAnsi" w:cstheme="minorHAnsi"/>
                <w:color w:val="444444"/>
                <w:sz w:val="20"/>
                <w:szCs w:val="20"/>
                <w:bdr w:val="none" w:sz="0" w:space="0" w:color="auto" w:frame="1"/>
              </w:rPr>
              <w:t>(5.00pm-9.00am weekdays) </w:t>
            </w:r>
            <w:r w:rsidRPr="00B82C15">
              <w:rPr>
                <w:rFonts w:asciiTheme="minorHAnsi" w:hAnsiTheme="minorHAnsi" w:cstheme="minorHAnsi"/>
                <w:color w:val="444444"/>
                <w:sz w:val="20"/>
                <w:szCs w:val="20"/>
              </w:rPr>
              <w:t>or at weekends and bank holidays, please call </w:t>
            </w:r>
            <w:hyperlink r:id="rId20" w:history="1">
              <w:r w:rsidRPr="00B82C15">
                <w:rPr>
                  <w:rStyle w:val="Hyperlink"/>
                  <w:rFonts w:asciiTheme="minorHAnsi" w:hAnsiTheme="minorHAnsi" w:cstheme="minorHAnsi"/>
                  <w:color w:val="2F7592"/>
                  <w:sz w:val="20"/>
                  <w:szCs w:val="20"/>
                  <w:bdr w:val="none" w:sz="0" w:space="0" w:color="auto" w:frame="1"/>
                </w:rPr>
                <w:t>033 022 26664</w:t>
              </w:r>
            </w:hyperlink>
            <w:r w:rsidRPr="00B82C15">
              <w:rPr>
                <w:rFonts w:asciiTheme="minorHAnsi" w:hAnsiTheme="minorHAnsi" w:cstheme="minorHAnsi"/>
                <w:color w:val="444444"/>
                <w:sz w:val="20"/>
                <w:szCs w:val="20"/>
              </w:rPr>
              <w:t>.</w:t>
            </w:r>
          </w:p>
          <w:p w14:paraId="0631BCDC" w14:textId="77777777" w:rsidR="00373C7B" w:rsidRDefault="00373C7B" w:rsidP="00855EA8">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Pr>
                <w:rFonts w:asciiTheme="minorHAnsi" w:hAnsiTheme="minorHAnsi" w:cstheme="minorHAnsi"/>
                <w:color w:val="444444"/>
                <w:sz w:val="20"/>
                <w:szCs w:val="20"/>
              </w:rPr>
              <w:t>I</w:t>
            </w:r>
            <w:r w:rsidRPr="00B82C15">
              <w:rPr>
                <w:rFonts w:asciiTheme="minorHAnsi" w:hAnsiTheme="minorHAnsi" w:cstheme="minorHAnsi"/>
                <w:color w:val="444444"/>
                <w:sz w:val="20"/>
                <w:szCs w:val="20"/>
              </w:rPr>
              <w:t>f the Emergency Duty Team line is unavailable and you need to report an emergency safeguarding concern, please call </w:t>
            </w:r>
            <w:hyperlink r:id="rId21" w:history="1">
              <w:r w:rsidRPr="00B82C15">
                <w:rPr>
                  <w:rStyle w:val="Hyperlink"/>
                  <w:rFonts w:asciiTheme="minorHAnsi" w:hAnsiTheme="minorHAnsi" w:cstheme="minorHAnsi"/>
                  <w:color w:val="2F7592"/>
                  <w:sz w:val="20"/>
                  <w:szCs w:val="20"/>
                  <w:bdr w:val="none" w:sz="0" w:space="0" w:color="auto" w:frame="1"/>
                </w:rPr>
                <w:t>07711 769657</w:t>
              </w:r>
            </w:hyperlink>
            <w:r w:rsidRPr="00B82C15">
              <w:rPr>
                <w:rFonts w:asciiTheme="minorHAnsi" w:hAnsiTheme="minorHAnsi" w:cstheme="minorHAnsi"/>
                <w:color w:val="444444"/>
                <w:sz w:val="20"/>
                <w:szCs w:val="20"/>
              </w:rPr>
              <w:t>. </w:t>
            </w:r>
          </w:p>
          <w:p w14:paraId="3D26E4D1" w14:textId="77777777" w:rsidR="00373C7B" w:rsidRDefault="00000000" w:rsidP="00855EA8">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hyperlink r:id="rId22" w:history="1">
              <w:r w:rsidR="00373C7B" w:rsidRPr="00806E34">
                <w:rPr>
                  <w:rStyle w:val="Hyperlink"/>
                  <w:rFonts w:asciiTheme="minorHAnsi" w:hAnsiTheme="minorHAnsi" w:cstheme="minorHAnsi"/>
                  <w:sz w:val="20"/>
                  <w:szCs w:val="20"/>
                </w:rPr>
                <w:t>https://www.westsussex.gov.uk/education-children-and-families/keeping-children-safe/raise-a-concern-about-a-child/</w:t>
              </w:r>
            </w:hyperlink>
          </w:p>
          <w:p w14:paraId="1824F5CD" w14:textId="77777777" w:rsidR="00373C7B" w:rsidRPr="00B82C15" w:rsidRDefault="00373C7B" w:rsidP="00855EA8">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5CF68513" w14:textId="77777777" w:rsidR="00373C7B" w:rsidRPr="00B82C15" w:rsidRDefault="00373C7B" w:rsidP="00855EA8">
            <w:pPr>
              <w:pStyle w:val="NormalWeb"/>
              <w:shd w:val="clear" w:color="auto" w:fill="FFFFFF"/>
              <w:spacing w:before="0" w:beforeAutospacing="0" w:after="300" w:afterAutospacing="0"/>
              <w:rPr>
                <w:rFonts w:asciiTheme="minorHAnsi" w:hAnsiTheme="minorHAnsi" w:cstheme="minorHAnsi"/>
                <w:color w:val="212529"/>
                <w:sz w:val="20"/>
                <w:szCs w:val="20"/>
              </w:rPr>
            </w:pPr>
            <w:r w:rsidRPr="00B82C15">
              <w:rPr>
                <w:rFonts w:asciiTheme="minorHAnsi" w:hAnsiTheme="minorHAnsi" w:cstheme="minorHAnsi"/>
                <w:b/>
                <w:bCs/>
                <w:color w:val="212529"/>
                <w:sz w:val="20"/>
                <w:szCs w:val="20"/>
              </w:rPr>
              <w:t>Adult Services:</w:t>
            </w:r>
            <w:r w:rsidRPr="00B82C15">
              <w:rPr>
                <w:rFonts w:asciiTheme="minorHAnsi" w:hAnsiTheme="minorHAnsi" w:cstheme="minorHAnsi"/>
                <w:color w:val="212529"/>
                <w:sz w:val="20"/>
                <w:szCs w:val="20"/>
              </w:rPr>
              <w:t xml:space="preserve"> </w:t>
            </w:r>
            <w:r>
              <w:rPr>
                <w:rFonts w:asciiTheme="minorHAnsi" w:hAnsiTheme="minorHAnsi" w:cstheme="minorHAnsi"/>
                <w:color w:val="212529"/>
                <w:sz w:val="20"/>
                <w:szCs w:val="20"/>
              </w:rPr>
              <w:t>I</w:t>
            </w:r>
            <w:r w:rsidRPr="00B82C15">
              <w:rPr>
                <w:rFonts w:asciiTheme="minorHAnsi" w:hAnsiTheme="minorHAnsi" w:cstheme="minorHAnsi"/>
                <w:color w:val="212529"/>
                <w:sz w:val="20"/>
                <w:szCs w:val="20"/>
              </w:rPr>
              <w:t xml:space="preserve">f you are a member of the public, and you wish to discuss your concerns, please phone 01243 642121. </w:t>
            </w:r>
            <w:r>
              <w:rPr>
                <w:rFonts w:asciiTheme="minorHAnsi" w:hAnsiTheme="minorHAnsi" w:cstheme="minorHAnsi"/>
                <w:color w:val="212529"/>
                <w:sz w:val="20"/>
                <w:szCs w:val="20"/>
              </w:rPr>
              <w:t>T</w:t>
            </w:r>
            <w:r w:rsidRPr="00B82C15">
              <w:rPr>
                <w:rFonts w:asciiTheme="minorHAnsi" w:hAnsiTheme="minorHAnsi" w:cstheme="minorHAnsi"/>
                <w:color w:val="212529"/>
                <w:sz w:val="20"/>
                <w:szCs w:val="20"/>
              </w:rPr>
              <w:t>o report an urgent concern out of usual working hours (Monday-Friday, 09:00-17:00), please call the Adult Social Care out of hours manager on 03302 227007.</w:t>
            </w:r>
            <w:r>
              <w:rPr>
                <w:rFonts w:asciiTheme="minorHAnsi" w:hAnsiTheme="minorHAnsi" w:cstheme="minorHAnsi"/>
                <w:color w:val="212529"/>
                <w:sz w:val="20"/>
                <w:szCs w:val="20"/>
              </w:rPr>
              <w:t xml:space="preserve"> </w:t>
            </w:r>
            <w:hyperlink r:id="rId23" w:history="1">
              <w:r w:rsidRPr="00B82C15">
                <w:rPr>
                  <w:rStyle w:val="Hyperlink"/>
                  <w:rFonts w:asciiTheme="minorHAnsi" w:hAnsiTheme="minorHAnsi" w:cstheme="minorHAnsi"/>
                  <w:sz w:val="20"/>
                  <w:szCs w:val="20"/>
                </w:rPr>
                <w:t>https://www.westsussexsab.org.uk/raise-a-concern/types-of-concerns/concerns-about-an-adult/</w:t>
              </w:r>
            </w:hyperlink>
          </w:p>
          <w:p w14:paraId="785C0E4E" w14:textId="77777777" w:rsidR="00373C7B" w:rsidRPr="00B82C15" w:rsidRDefault="00373C7B" w:rsidP="00855EA8">
            <w:pPr>
              <w:pStyle w:val="NormalWeb"/>
              <w:shd w:val="clear" w:color="auto" w:fill="FFFFFF"/>
              <w:spacing w:before="0" w:beforeAutospacing="0" w:after="300" w:afterAutospacing="0"/>
              <w:rPr>
                <w:rFonts w:asciiTheme="minorHAnsi" w:hAnsiTheme="minorHAnsi" w:cstheme="minorHAnsi"/>
                <w:color w:val="212529"/>
                <w:sz w:val="20"/>
                <w:szCs w:val="20"/>
              </w:rPr>
            </w:pPr>
            <w:r w:rsidRPr="00B82C15">
              <w:rPr>
                <w:rStyle w:val="Strong"/>
                <w:rFonts w:asciiTheme="minorHAnsi" w:hAnsiTheme="minorHAnsi" w:cstheme="minorHAnsi"/>
                <w:color w:val="212529"/>
                <w:sz w:val="20"/>
                <w:szCs w:val="20"/>
              </w:rPr>
              <w:t>Please note, if you or someone else is in immediate danger, call the Police on 999</w:t>
            </w:r>
            <w:r w:rsidRPr="00B82C15">
              <w:rPr>
                <w:rFonts w:cstheme="minorHAnsi"/>
                <w:color w:val="211E1E"/>
                <w:sz w:val="20"/>
                <w:szCs w:val="20"/>
              </w:rPr>
              <w:t xml:space="preserve"> </w:t>
            </w:r>
          </w:p>
        </w:tc>
      </w:tr>
      <w:tr w:rsidR="00373C7B" w14:paraId="618ACAD8" w14:textId="77777777" w:rsidTr="00855EA8">
        <w:trPr>
          <w:trHeight w:val="674"/>
        </w:trPr>
        <w:tc>
          <w:tcPr>
            <w:tcW w:w="9010" w:type="dxa"/>
          </w:tcPr>
          <w:p w14:paraId="026115B7" w14:textId="77777777" w:rsidR="00373C7B" w:rsidRPr="00B82C15" w:rsidRDefault="00373C7B" w:rsidP="00855EA8">
            <w:pPr>
              <w:spacing w:before="100" w:beforeAutospacing="1" w:after="100" w:afterAutospacing="1"/>
              <w:rPr>
                <w:rFonts w:eastAsia="Times New Roman" w:cstheme="minorHAnsi"/>
                <w:b/>
                <w:bCs/>
                <w:lang w:eastAsia="en-GB"/>
              </w:rPr>
            </w:pPr>
            <w:r w:rsidRPr="00B82C15">
              <w:rPr>
                <w:rFonts w:eastAsia="Times New Roman" w:cstheme="minorHAnsi"/>
                <w:b/>
                <w:bCs/>
                <w:color w:val="211E1E"/>
                <w:sz w:val="20"/>
                <w:szCs w:val="20"/>
                <w:lang w:eastAsia="en-GB"/>
              </w:rPr>
              <w:t xml:space="preserve">The form should be completed at the time or immediately following disclosure, but after all necessary emergency actions have been taken- no longer than 24 hours. Please complete the form as fully as possible. </w:t>
            </w:r>
          </w:p>
        </w:tc>
      </w:tr>
      <w:tr w:rsidR="00373C7B" w14:paraId="354C1198" w14:textId="77777777" w:rsidTr="00855EA8">
        <w:tc>
          <w:tcPr>
            <w:tcW w:w="9010" w:type="dxa"/>
          </w:tcPr>
          <w:p w14:paraId="2494B79C" w14:textId="26E9CCD6" w:rsidR="00373C7B" w:rsidRPr="009B5F84" w:rsidRDefault="00373C7B" w:rsidP="00855EA8">
            <w:pPr>
              <w:shd w:val="clear" w:color="auto" w:fill="EDF7FC"/>
              <w:spacing w:before="100" w:beforeAutospacing="1" w:after="100" w:afterAutospacing="1"/>
              <w:rPr>
                <w:rFonts w:eastAsia="Times New Roman" w:cstheme="minorHAnsi"/>
                <w:lang w:eastAsia="en-GB"/>
              </w:rPr>
            </w:pPr>
            <w:r w:rsidRPr="009B5F84">
              <w:rPr>
                <w:rFonts w:eastAsia="Times New Roman" w:cstheme="minorHAnsi"/>
                <w:color w:val="211E1E"/>
                <w:lang w:eastAsia="en-GB"/>
              </w:rPr>
              <w:t xml:space="preserve">Your details – the person completing the </w:t>
            </w:r>
            <w:r w:rsidR="00086992" w:rsidRPr="009B5F84">
              <w:rPr>
                <w:rFonts w:eastAsia="Times New Roman" w:cstheme="minorHAnsi"/>
                <w:color w:val="211E1E"/>
                <w:lang w:eastAsia="en-GB"/>
              </w:rPr>
              <w:t>form.</w:t>
            </w:r>
            <w:r w:rsidRPr="009B5F84">
              <w:rPr>
                <w:rFonts w:eastAsia="Times New Roman" w:cstheme="minorHAnsi"/>
                <w:color w:val="211E1E"/>
                <w:lang w:eastAsia="en-GB"/>
              </w:rPr>
              <w:t xml:space="preserve"> </w:t>
            </w:r>
          </w:p>
          <w:p w14:paraId="78549ECE"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Name Position </w:t>
            </w:r>
          </w:p>
          <w:p w14:paraId="615D3B72"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Telephone Email </w:t>
            </w:r>
          </w:p>
          <w:p w14:paraId="50BE72EF" w14:textId="77777777" w:rsidR="00373C7B" w:rsidRPr="00B82C15" w:rsidRDefault="00373C7B" w:rsidP="00855EA8">
            <w:pPr>
              <w:rPr>
                <w:rFonts w:cstheme="minorHAnsi"/>
              </w:rPr>
            </w:pPr>
          </w:p>
        </w:tc>
      </w:tr>
      <w:tr w:rsidR="00373C7B" w14:paraId="31261718" w14:textId="77777777" w:rsidTr="00855EA8">
        <w:tc>
          <w:tcPr>
            <w:tcW w:w="9010" w:type="dxa"/>
          </w:tcPr>
          <w:p w14:paraId="424BB4BB" w14:textId="5ED58C87" w:rsidR="00373C7B" w:rsidRPr="009B5F84" w:rsidRDefault="00373C7B" w:rsidP="00855EA8">
            <w:pPr>
              <w:shd w:val="clear" w:color="auto" w:fill="EDF7FC"/>
              <w:spacing w:before="100" w:beforeAutospacing="1" w:after="100" w:afterAutospacing="1"/>
              <w:rPr>
                <w:rFonts w:eastAsia="Times New Roman" w:cstheme="minorHAnsi"/>
                <w:lang w:eastAsia="en-GB"/>
              </w:rPr>
            </w:pPr>
            <w:r w:rsidRPr="009B5F84">
              <w:rPr>
                <w:rFonts w:eastAsia="Times New Roman" w:cstheme="minorHAnsi"/>
                <w:color w:val="211E1E"/>
                <w:lang w:eastAsia="en-GB"/>
              </w:rPr>
              <w:t xml:space="preserve">Details of the person </w:t>
            </w:r>
            <w:r w:rsidR="00086992" w:rsidRPr="009B5F84">
              <w:rPr>
                <w:rFonts w:eastAsia="Times New Roman" w:cstheme="minorHAnsi"/>
                <w:color w:val="211E1E"/>
                <w:lang w:eastAsia="en-GB"/>
              </w:rPr>
              <w:t>affected.</w:t>
            </w:r>
            <w:r w:rsidRPr="009B5F84">
              <w:rPr>
                <w:rFonts w:eastAsia="Times New Roman" w:cstheme="minorHAnsi"/>
                <w:color w:val="211E1E"/>
                <w:lang w:eastAsia="en-GB"/>
              </w:rPr>
              <w:t xml:space="preserve"> </w:t>
            </w:r>
          </w:p>
          <w:p w14:paraId="6D6152D5"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Name Address </w:t>
            </w:r>
          </w:p>
          <w:p w14:paraId="49B39A9B"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Telephone </w:t>
            </w:r>
            <w:r w:rsidRPr="009B5F84">
              <w:rPr>
                <w:rFonts w:eastAsia="Times New Roman" w:cstheme="minorHAnsi"/>
                <w:color w:val="211E1E"/>
                <w:sz w:val="20"/>
                <w:szCs w:val="20"/>
                <w:lang w:eastAsia="en-GB"/>
              </w:rPr>
              <w:t xml:space="preserve">Email </w:t>
            </w:r>
          </w:p>
          <w:p w14:paraId="0A3F1570" w14:textId="77777777" w:rsidR="00373C7B" w:rsidRPr="00B82C15" w:rsidRDefault="00373C7B" w:rsidP="00855EA8">
            <w:pPr>
              <w:rPr>
                <w:rFonts w:cstheme="minorHAnsi"/>
              </w:rPr>
            </w:pPr>
          </w:p>
        </w:tc>
      </w:tr>
      <w:tr w:rsidR="00373C7B" w14:paraId="6AEBB217" w14:textId="77777777" w:rsidTr="00855EA8">
        <w:tc>
          <w:tcPr>
            <w:tcW w:w="9010" w:type="dxa"/>
          </w:tcPr>
          <w:p w14:paraId="1D50D068" w14:textId="77777777" w:rsidR="00373C7B" w:rsidRPr="00B82C15" w:rsidRDefault="00373C7B" w:rsidP="00855EA8">
            <w:pPr>
              <w:rPr>
                <w:rFonts w:eastAsia="Times New Roman" w:cstheme="minorHAnsi"/>
                <w:color w:val="211E1E"/>
                <w:shd w:val="clear" w:color="auto" w:fill="EDF7FC"/>
                <w:lang w:eastAsia="en-GB"/>
              </w:rPr>
            </w:pPr>
            <w:r w:rsidRPr="009B5F84">
              <w:rPr>
                <w:rFonts w:eastAsia="Times New Roman" w:cstheme="minorHAnsi"/>
                <w:color w:val="211E1E"/>
                <w:shd w:val="clear" w:color="auto" w:fill="EDF7FC"/>
                <w:lang w:eastAsia="en-GB"/>
              </w:rPr>
              <w:t>Details of the incident (please describe in detail using only the facts)</w:t>
            </w:r>
          </w:p>
          <w:p w14:paraId="4057F3B5" w14:textId="77777777" w:rsidR="00373C7B" w:rsidRPr="00B82C15" w:rsidRDefault="00373C7B" w:rsidP="00855EA8">
            <w:pPr>
              <w:rPr>
                <w:rFonts w:cstheme="minorHAnsi"/>
                <w:color w:val="211E1E"/>
                <w:shd w:val="clear" w:color="auto" w:fill="EDF7FC"/>
              </w:rPr>
            </w:pPr>
          </w:p>
          <w:p w14:paraId="092D3D00" w14:textId="77777777" w:rsidR="00373C7B" w:rsidRDefault="00373C7B" w:rsidP="00855EA8">
            <w:pPr>
              <w:rPr>
                <w:rFonts w:cstheme="minorHAnsi"/>
              </w:rPr>
            </w:pPr>
          </w:p>
          <w:p w14:paraId="2789DF1A" w14:textId="77777777" w:rsidR="00373C7B" w:rsidRDefault="00373C7B" w:rsidP="00855EA8">
            <w:pPr>
              <w:rPr>
                <w:rFonts w:cstheme="minorHAnsi"/>
              </w:rPr>
            </w:pPr>
          </w:p>
          <w:p w14:paraId="6F40A177" w14:textId="77777777" w:rsidR="00373C7B" w:rsidRDefault="00373C7B" w:rsidP="00855EA8">
            <w:pPr>
              <w:rPr>
                <w:rFonts w:cstheme="minorHAnsi"/>
              </w:rPr>
            </w:pPr>
          </w:p>
          <w:p w14:paraId="1D7F34D7" w14:textId="77777777" w:rsidR="00373C7B" w:rsidRDefault="00373C7B" w:rsidP="00855EA8">
            <w:pPr>
              <w:rPr>
                <w:rFonts w:cstheme="minorHAnsi"/>
              </w:rPr>
            </w:pPr>
          </w:p>
          <w:p w14:paraId="341AD115" w14:textId="77777777" w:rsidR="00373C7B" w:rsidRDefault="00373C7B" w:rsidP="00855EA8">
            <w:pPr>
              <w:rPr>
                <w:rFonts w:cstheme="minorHAnsi"/>
              </w:rPr>
            </w:pPr>
          </w:p>
          <w:p w14:paraId="03D3D638" w14:textId="77777777" w:rsidR="00373C7B" w:rsidRDefault="00373C7B" w:rsidP="00855EA8">
            <w:pPr>
              <w:rPr>
                <w:rFonts w:cstheme="minorHAnsi"/>
              </w:rPr>
            </w:pPr>
          </w:p>
          <w:p w14:paraId="70CDCFAC" w14:textId="77777777" w:rsidR="00373C7B" w:rsidRDefault="00373C7B" w:rsidP="00855EA8">
            <w:pPr>
              <w:rPr>
                <w:rFonts w:cstheme="minorHAnsi"/>
              </w:rPr>
            </w:pPr>
          </w:p>
          <w:p w14:paraId="22A4F591" w14:textId="77777777" w:rsidR="00373C7B" w:rsidRDefault="00373C7B" w:rsidP="00855EA8">
            <w:pPr>
              <w:rPr>
                <w:rFonts w:cstheme="minorHAnsi"/>
              </w:rPr>
            </w:pPr>
          </w:p>
          <w:p w14:paraId="2D6D8DB9" w14:textId="77777777" w:rsidR="00373C7B" w:rsidRDefault="00373C7B" w:rsidP="00855EA8">
            <w:pPr>
              <w:rPr>
                <w:rFonts w:cstheme="minorHAnsi"/>
              </w:rPr>
            </w:pPr>
          </w:p>
          <w:p w14:paraId="5EE2C813" w14:textId="77777777" w:rsidR="00373C7B" w:rsidRDefault="00373C7B" w:rsidP="00855EA8">
            <w:pPr>
              <w:rPr>
                <w:rFonts w:cstheme="minorHAnsi"/>
              </w:rPr>
            </w:pPr>
          </w:p>
          <w:p w14:paraId="3D2260E3" w14:textId="77777777" w:rsidR="00373C7B" w:rsidRPr="00B82C15" w:rsidRDefault="00373C7B" w:rsidP="00855EA8">
            <w:pPr>
              <w:rPr>
                <w:rFonts w:cstheme="minorHAnsi"/>
              </w:rPr>
            </w:pPr>
          </w:p>
        </w:tc>
      </w:tr>
      <w:tr w:rsidR="00373C7B" w14:paraId="78D68B8F" w14:textId="77777777" w:rsidTr="00855EA8">
        <w:tc>
          <w:tcPr>
            <w:tcW w:w="9010" w:type="dxa"/>
          </w:tcPr>
          <w:p w14:paraId="6F1BFD16"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lang w:eastAsia="en-GB"/>
              </w:rPr>
              <w:lastRenderedPageBreak/>
              <w:t xml:space="preserve">Other present or potential witnesses </w:t>
            </w:r>
          </w:p>
          <w:p w14:paraId="1FC92204"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Name Address </w:t>
            </w:r>
          </w:p>
          <w:p w14:paraId="022AB206"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sz w:val="22"/>
                <w:szCs w:val="22"/>
                <w:lang w:eastAsia="en-GB"/>
              </w:rPr>
              <w:t xml:space="preserve">Telephone number </w:t>
            </w:r>
          </w:p>
          <w:p w14:paraId="3AFC36FE" w14:textId="77777777" w:rsidR="00373C7B" w:rsidRPr="00B82C15" w:rsidRDefault="00373C7B" w:rsidP="00855EA8">
            <w:pPr>
              <w:rPr>
                <w:rFonts w:cstheme="minorHAnsi"/>
              </w:rPr>
            </w:pPr>
            <w:r w:rsidRPr="00B82C15">
              <w:rPr>
                <w:rFonts w:cstheme="minorHAnsi"/>
              </w:rPr>
              <w:t>Email</w:t>
            </w:r>
          </w:p>
        </w:tc>
      </w:tr>
      <w:tr w:rsidR="00373C7B" w14:paraId="0A240F93" w14:textId="77777777" w:rsidTr="00855EA8">
        <w:tc>
          <w:tcPr>
            <w:tcW w:w="9010" w:type="dxa"/>
          </w:tcPr>
          <w:p w14:paraId="59B4E342" w14:textId="77777777" w:rsidR="00373C7B" w:rsidRPr="009B5F84" w:rsidRDefault="00373C7B" w:rsidP="00855EA8">
            <w:pPr>
              <w:spacing w:before="100" w:beforeAutospacing="1" w:after="100" w:afterAutospacing="1"/>
              <w:rPr>
                <w:rFonts w:eastAsia="Times New Roman" w:cstheme="minorHAnsi"/>
                <w:lang w:eastAsia="en-GB"/>
              </w:rPr>
            </w:pPr>
            <w:r w:rsidRPr="009B5F84">
              <w:rPr>
                <w:rFonts w:eastAsia="Times New Roman" w:cstheme="minorHAnsi"/>
                <w:color w:val="211E1E"/>
                <w:lang w:eastAsia="en-GB"/>
              </w:rPr>
              <w:t xml:space="preserve">Additional relevant information (please detail anything else that you believe to be helpful or important) </w:t>
            </w:r>
          </w:p>
          <w:p w14:paraId="0B7F53FD" w14:textId="77777777" w:rsidR="00373C7B" w:rsidRDefault="00373C7B" w:rsidP="00855EA8">
            <w:pPr>
              <w:rPr>
                <w:rFonts w:cstheme="minorHAnsi"/>
              </w:rPr>
            </w:pPr>
          </w:p>
          <w:p w14:paraId="2EC5D1CD" w14:textId="77777777" w:rsidR="00373C7B" w:rsidRDefault="00373C7B" w:rsidP="00855EA8">
            <w:pPr>
              <w:rPr>
                <w:rFonts w:cstheme="minorHAnsi"/>
              </w:rPr>
            </w:pPr>
          </w:p>
          <w:p w14:paraId="760E647C" w14:textId="77777777" w:rsidR="00373C7B" w:rsidRDefault="00373C7B" w:rsidP="00855EA8">
            <w:pPr>
              <w:rPr>
                <w:rFonts w:cstheme="minorHAnsi"/>
              </w:rPr>
            </w:pPr>
          </w:p>
          <w:p w14:paraId="2131E009" w14:textId="77777777" w:rsidR="00373C7B" w:rsidRDefault="00373C7B" w:rsidP="00855EA8">
            <w:pPr>
              <w:rPr>
                <w:rFonts w:cstheme="minorHAnsi"/>
              </w:rPr>
            </w:pPr>
          </w:p>
          <w:p w14:paraId="116C7DD5" w14:textId="77777777" w:rsidR="00373C7B" w:rsidRPr="00B82C15" w:rsidRDefault="00373C7B" w:rsidP="00855EA8">
            <w:pPr>
              <w:rPr>
                <w:rFonts w:cstheme="minorHAnsi"/>
              </w:rPr>
            </w:pPr>
          </w:p>
        </w:tc>
      </w:tr>
      <w:tr w:rsidR="00373C7B" w14:paraId="4039BFC3" w14:textId="77777777" w:rsidTr="00855EA8">
        <w:tc>
          <w:tcPr>
            <w:tcW w:w="9010" w:type="dxa"/>
          </w:tcPr>
          <w:p w14:paraId="247640E9" w14:textId="77777777" w:rsidR="00373C7B" w:rsidRPr="00B82C15" w:rsidRDefault="00373C7B" w:rsidP="00855EA8">
            <w:pPr>
              <w:spacing w:before="100" w:beforeAutospacing="1" w:after="100" w:afterAutospacing="1"/>
              <w:rPr>
                <w:rFonts w:eastAsia="Times New Roman" w:cstheme="minorHAnsi"/>
                <w:b/>
                <w:bCs/>
                <w:color w:val="211E1E"/>
                <w:sz w:val="26"/>
                <w:szCs w:val="26"/>
                <w:lang w:eastAsia="en-GB"/>
              </w:rPr>
            </w:pPr>
            <w:r w:rsidRPr="009B5F84">
              <w:rPr>
                <w:rFonts w:eastAsia="Times New Roman" w:cstheme="minorHAnsi"/>
                <w:b/>
                <w:bCs/>
                <w:color w:val="211E1E"/>
                <w:sz w:val="26"/>
                <w:szCs w:val="26"/>
                <w:lang w:eastAsia="en-GB"/>
              </w:rPr>
              <w:t xml:space="preserve">I have completed this form and provided information that is factual and does not contain my own views or opinions on the matter. </w:t>
            </w:r>
          </w:p>
          <w:p w14:paraId="67A5018F" w14:textId="77777777" w:rsidR="00373C7B" w:rsidRPr="00B82C15" w:rsidRDefault="00373C7B" w:rsidP="00855EA8">
            <w:pPr>
              <w:spacing w:before="100" w:beforeAutospacing="1" w:after="100" w:afterAutospacing="1"/>
              <w:rPr>
                <w:rFonts w:eastAsia="Times New Roman" w:cstheme="minorHAnsi"/>
                <w:b/>
                <w:bCs/>
                <w:color w:val="211E1E"/>
                <w:sz w:val="22"/>
                <w:szCs w:val="22"/>
                <w:lang w:eastAsia="en-GB"/>
              </w:rPr>
            </w:pPr>
          </w:p>
        </w:tc>
      </w:tr>
      <w:tr w:rsidR="00373C7B" w14:paraId="01201175" w14:textId="77777777" w:rsidTr="00855EA8">
        <w:tc>
          <w:tcPr>
            <w:tcW w:w="9010" w:type="dxa"/>
          </w:tcPr>
          <w:p w14:paraId="027E7C80" w14:textId="77777777" w:rsidR="00373C7B" w:rsidRPr="00B82C15" w:rsidRDefault="00373C7B" w:rsidP="00855EA8">
            <w:pPr>
              <w:spacing w:before="100" w:beforeAutospacing="1" w:after="100" w:afterAutospacing="1"/>
              <w:rPr>
                <w:rFonts w:eastAsia="Times New Roman" w:cstheme="minorHAnsi"/>
                <w:color w:val="211E1E"/>
                <w:sz w:val="22"/>
                <w:szCs w:val="22"/>
                <w:lang w:eastAsia="en-GB"/>
              </w:rPr>
            </w:pPr>
            <w:r w:rsidRPr="00B82C15">
              <w:rPr>
                <w:rFonts w:eastAsia="Times New Roman" w:cstheme="minorHAnsi"/>
                <w:color w:val="211E1E"/>
                <w:sz w:val="22"/>
                <w:szCs w:val="22"/>
                <w:lang w:eastAsia="en-GB"/>
              </w:rPr>
              <w:t>PRINT NAME:</w:t>
            </w:r>
          </w:p>
          <w:p w14:paraId="497AFA1D" w14:textId="77777777" w:rsidR="00373C7B" w:rsidRPr="00B82C15" w:rsidRDefault="00373C7B" w:rsidP="00855EA8">
            <w:pPr>
              <w:spacing w:before="100" w:beforeAutospacing="1" w:after="100" w:afterAutospacing="1"/>
              <w:rPr>
                <w:rFonts w:eastAsia="Times New Roman" w:cstheme="minorHAnsi"/>
                <w:color w:val="211E1E"/>
                <w:sz w:val="22"/>
                <w:szCs w:val="22"/>
                <w:lang w:eastAsia="en-GB"/>
              </w:rPr>
            </w:pPr>
            <w:r w:rsidRPr="00B82C15">
              <w:rPr>
                <w:rFonts w:eastAsia="Times New Roman" w:cstheme="minorHAnsi"/>
                <w:color w:val="211E1E"/>
                <w:sz w:val="22"/>
                <w:szCs w:val="22"/>
                <w:lang w:eastAsia="en-GB"/>
              </w:rPr>
              <w:t>Signature:</w:t>
            </w:r>
          </w:p>
          <w:p w14:paraId="0DDA0C8C" w14:textId="77777777" w:rsidR="00373C7B" w:rsidRPr="009B5F84" w:rsidRDefault="00373C7B" w:rsidP="00855EA8">
            <w:pPr>
              <w:spacing w:before="100" w:beforeAutospacing="1" w:after="100" w:afterAutospacing="1"/>
              <w:rPr>
                <w:rFonts w:ascii="Arial" w:eastAsia="Times New Roman" w:hAnsi="Arial" w:cs="Arial"/>
                <w:color w:val="211E1E"/>
                <w:sz w:val="22"/>
                <w:szCs w:val="22"/>
                <w:lang w:eastAsia="en-GB"/>
              </w:rPr>
            </w:pPr>
            <w:r w:rsidRPr="00B82C15">
              <w:rPr>
                <w:rFonts w:eastAsia="Times New Roman" w:cstheme="minorHAnsi"/>
                <w:color w:val="211E1E"/>
                <w:sz w:val="22"/>
                <w:szCs w:val="22"/>
                <w:lang w:eastAsia="en-GB"/>
              </w:rPr>
              <w:t>Date:</w:t>
            </w:r>
          </w:p>
        </w:tc>
      </w:tr>
      <w:tr w:rsidR="00373C7B" w14:paraId="2A146E02" w14:textId="77777777" w:rsidTr="00855EA8">
        <w:tc>
          <w:tcPr>
            <w:tcW w:w="9010" w:type="dxa"/>
          </w:tcPr>
          <w:p w14:paraId="43BD388B" w14:textId="7240139D" w:rsidR="00373C7B" w:rsidRDefault="00373C7B" w:rsidP="00855EA8">
            <w:pPr>
              <w:spacing w:before="100" w:beforeAutospacing="1" w:after="100" w:afterAutospacing="1"/>
              <w:rPr>
                <w:rFonts w:eastAsia="Times New Roman" w:cstheme="minorHAnsi"/>
                <w:b/>
                <w:bCs/>
                <w:u w:val="single"/>
                <w:lang w:eastAsia="en-GB"/>
              </w:rPr>
            </w:pPr>
            <w:r w:rsidRPr="00373C7B">
              <w:rPr>
                <w:rFonts w:eastAsia="Times New Roman" w:cstheme="minorHAnsi"/>
                <w:b/>
                <w:bCs/>
                <w:u w:val="single"/>
                <w:lang w:eastAsia="en-GB"/>
              </w:rPr>
              <w:t xml:space="preserve">Phone the DSO immediately if a child or adult is at risk of </w:t>
            </w:r>
            <w:r w:rsidR="00086992" w:rsidRPr="00373C7B">
              <w:rPr>
                <w:rFonts w:eastAsia="Times New Roman" w:cstheme="minorHAnsi"/>
                <w:b/>
                <w:bCs/>
                <w:u w:val="single"/>
                <w:lang w:eastAsia="en-GB"/>
              </w:rPr>
              <w:t>harm or</w:t>
            </w:r>
            <w:r w:rsidRPr="00373C7B">
              <w:rPr>
                <w:rFonts w:eastAsia="Times New Roman" w:cstheme="minorHAnsi"/>
                <w:b/>
                <w:bCs/>
                <w:u w:val="single"/>
                <w:lang w:eastAsia="en-GB"/>
              </w:rPr>
              <w:t xml:space="preserve"> has been harmed.</w:t>
            </w:r>
          </w:p>
          <w:p w14:paraId="5AD045DA" w14:textId="0A07D3F2" w:rsidR="00373C7B" w:rsidRPr="00AF05C2" w:rsidRDefault="00373C7B" w:rsidP="00855EA8">
            <w:pPr>
              <w:spacing w:before="100" w:beforeAutospacing="1" w:after="100" w:afterAutospacing="1"/>
              <w:rPr>
                <w:rFonts w:eastAsia="Times New Roman" w:cstheme="minorHAnsi"/>
                <w:i/>
                <w:iCs/>
                <w:lang w:eastAsia="en-GB"/>
              </w:rPr>
            </w:pPr>
            <w:r w:rsidRPr="00AF05C2">
              <w:rPr>
                <w:rFonts w:eastAsia="Times New Roman" w:cstheme="minorHAnsi"/>
                <w:i/>
                <w:iCs/>
                <w:lang w:eastAsia="en-GB"/>
              </w:rPr>
              <w:t xml:space="preserve">Any concerns </w:t>
            </w:r>
            <w:r w:rsidR="003433E5" w:rsidRPr="00AF05C2">
              <w:rPr>
                <w:rFonts w:eastAsia="Times New Roman" w:cstheme="minorHAnsi"/>
                <w:i/>
                <w:iCs/>
                <w:lang w:eastAsia="en-GB"/>
              </w:rPr>
              <w:t>about non-urgent behaviour :</w:t>
            </w:r>
            <w:r w:rsidRPr="00AF05C2">
              <w:rPr>
                <w:rFonts w:eastAsia="Times New Roman" w:cstheme="minorHAnsi"/>
                <w:i/>
                <w:iCs/>
                <w:lang w:eastAsia="en-GB"/>
              </w:rPr>
              <w:t>contact the DSO verbally</w:t>
            </w:r>
            <w:r w:rsidR="00AF05C2">
              <w:rPr>
                <w:rFonts w:eastAsia="Times New Roman" w:cstheme="minorHAnsi"/>
                <w:i/>
                <w:iCs/>
                <w:lang w:eastAsia="en-GB"/>
              </w:rPr>
              <w:t>, contact telephone number is in the policy.</w:t>
            </w:r>
          </w:p>
          <w:p w14:paraId="464A6AA1" w14:textId="12E59F57" w:rsidR="00373C7B" w:rsidRDefault="00373C7B" w:rsidP="00855EA8">
            <w:pPr>
              <w:spacing w:before="100" w:beforeAutospacing="1" w:after="100" w:afterAutospacing="1"/>
              <w:rPr>
                <w:rFonts w:eastAsia="Times New Roman" w:cstheme="minorHAnsi"/>
                <w:b/>
                <w:bCs/>
                <w:lang w:eastAsia="en-GB"/>
              </w:rPr>
            </w:pPr>
            <w:r w:rsidRPr="00B82C15">
              <w:rPr>
                <w:rFonts w:eastAsia="Times New Roman" w:cstheme="minorHAnsi"/>
                <w:b/>
                <w:bCs/>
                <w:lang w:eastAsia="en-GB"/>
              </w:rPr>
              <w:t>This form must be handed directly to the A</w:t>
            </w:r>
            <w:r w:rsidRPr="00B82C15">
              <w:rPr>
                <w:rFonts w:eastAsia="Times New Roman"/>
                <w:b/>
                <w:bCs/>
                <w:lang w:eastAsia="en-GB"/>
              </w:rPr>
              <w:t xml:space="preserve">lbourne </w:t>
            </w:r>
            <w:r w:rsidRPr="00B82C15">
              <w:rPr>
                <w:rFonts w:eastAsia="Times New Roman" w:cstheme="minorHAnsi"/>
                <w:b/>
                <w:bCs/>
                <w:lang w:eastAsia="en-GB"/>
              </w:rPr>
              <w:t>V</w:t>
            </w:r>
            <w:r w:rsidRPr="00B82C15">
              <w:rPr>
                <w:rFonts w:eastAsia="Times New Roman"/>
                <w:b/>
                <w:bCs/>
                <w:lang w:eastAsia="en-GB"/>
              </w:rPr>
              <w:t xml:space="preserve">illage Hall </w:t>
            </w:r>
            <w:r w:rsidRPr="00B82C15">
              <w:rPr>
                <w:rFonts w:eastAsia="Times New Roman" w:cstheme="minorHAnsi"/>
                <w:b/>
                <w:bCs/>
                <w:lang w:eastAsia="en-GB"/>
              </w:rPr>
              <w:t>De</w:t>
            </w:r>
            <w:r w:rsidRPr="00B82C15">
              <w:rPr>
                <w:rFonts w:eastAsia="Times New Roman"/>
                <w:b/>
                <w:bCs/>
                <w:lang w:eastAsia="en-GB"/>
              </w:rPr>
              <w:t xml:space="preserve">signated </w:t>
            </w:r>
            <w:r w:rsidRPr="00B82C15">
              <w:rPr>
                <w:rFonts w:eastAsia="Times New Roman" w:cstheme="minorHAnsi"/>
                <w:b/>
                <w:bCs/>
                <w:lang w:eastAsia="en-GB"/>
              </w:rPr>
              <w:t>Sa</w:t>
            </w:r>
            <w:r w:rsidRPr="00B82C15">
              <w:rPr>
                <w:rFonts w:eastAsia="Times New Roman"/>
                <w:b/>
                <w:bCs/>
                <w:lang w:eastAsia="en-GB"/>
              </w:rPr>
              <w:t xml:space="preserve">feguarding </w:t>
            </w:r>
            <w:r w:rsidRPr="00B82C15">
              <w:rPr>
                <w:rFonts w:eastAsia="Times New Roman" w:cstheme="minorHAnsi"/>
                <w:b/>
                <w:bCs/>
                <w:lang w:eastAsia="en-GB"/>
              </w:rPr>
              <w:t>Of</w:t>
            </w:r>
            <w:r w:rsidRPr="00B82C15">
              <w:rPr>
                <w:rFonts w:eastAsia="Times New Roman"/>
                <w:b/>
                <w:bCs/>
                <w:lang w:eastAsia="en-GB"/>
              </w:rPr>
              <w:t>ficer (DSO)</w:t>
            </w:r>
            <w:r w:rsidRPr="00B82C15">
              <w:rPr>
                <w:rFonts w:eastAsia="Times New Roman" w:cstheme="minorHAnsi"/>
                <w:b/>
                <w:bCs/>
                <w:lang w:eastAsia="en-GB"/>
              </w:rPr>
              <w:t xml:space="preserve"> – </w:t>
            </w:r>
            <w:r w:rsidRPr="00B82C15">
              <w:rPr>
                <w:rFonts w:eastAsia="Times New Roman" w:cstheme="minorHAnsi"/>
                <w:b/>
                <w:bCs/>
                <w:u w:val="single"/>
                <w:lang w:eastAsia="en-GB"/>
              </w:rPr>
              <w:t>it must not be sent by email.</w:t>
            </w:r>
            <w:r>
              <w:rPr>
                <w:rFonts w:eastAsia="Times New Roman" w:cstheme="minorHAnsi"/>
                <w:b/>
                <w:bCs/>
                <w:u w:val="single"/>
                <w:lang w:eastAsia="en-GB"/>
              </w:rPr>
              <w:t xml:space="preserve"> Please telephone to arrange the handover of the </w:t>
            </w:r>
            <w:r w:rsidR="00086992">
              <w:rPr>
                <w:rFonts w:eastAsia="Times New Roman" w:cstheme="minorHAnsi"/>
                <w:b/>
                <w:bCs/>
                <w:u w:val="single"/>
                <w:lang w:eastAsia="en-GB"/>
              </w:rPr>
              <w:t>form.</w:t>
            </w:r>
            <w:r w:rsidR="003433E5">
              <w:rPr>
                <w:rFonts w:eastAsia="Times New Roman" w:cstheme="minorHAnsi"/>
                <w:b/>
                <w:bCs/>
                <w:u w:val="single"/>
                <w:lang w:eastAsia="en-GB"/>
              </w:rPr>
              <w:t xml:space="preserve"> Contact details are in the </w:t>
            </w:r>
            <w:proofErr w:type="gramStart"/>
            <w:r w:rsidR="003433E5">
              <w:rPr>
                <w:rFonts w:eastAsia="Times New Roman" w:cstheme="minorHAnsi"/>
                <w:b/>
                <w:bCs/>
                <w:u w:val="single"/>
                <w:lang w:eastAsia="en-GB"/>
              </w:rPr>
              <w:t>policy</w:t>
            </w:r>
            <w:proofErr w:type="gramEnd"/>
          </w:p>
          <w:p w14:paraId="2FE97403" w14:textId="77777777" w:rsidR="00373C7B" w:rsidRPr="009B5F84" w:rsidRDefault="00373C7B" w:rsidP="00855EA8">
            <w:pPr>
              <w:spacing w:before="100" w:beforeAutospacing="1" w:after="100" w:afterAutospacing="1"/>
              <w:rPr>
                <w:rFonts w:ascii="Arial" w:eastAsia="Times New Roman" w:hAnsi="Arial" w:cs="Arial"/>
                <w:color w:val="211E1E"/>
                <w:sz w:val="22"/>
                <w:szCs w:val="22"/>
                <w:lang w:eastAsia="en-GB"/>
              </w:rPr>
            </w:pPr>
          </w:p>
        </w:tc>
      </w:tr>
    </w:tbl>
    <w:p w14:paraId="4972474F" w14:textId="540F36E8" w:rsidR="00373C7B" w:rsidRPr="00C013E9" w:rsidRDefault="00373C7B">
      <w:pPr>
        <w:rPr>
          <w:rFonts w:cstheme="minorHAnsi"/>
        </w:rPr>
      </w:pPr>
    </w:p>
    <w:sectPr w:rsidR="00373C7B" w:rsidRPr="00C013E9" w:rsidSect="00A97F6C">
      <w:footerReference w:type="even" r:id="rId24"/>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3E72" w14:textId="77777777" w:rsidR="005633E5" w:rsidRDefault="005633E5" w:rsidP="00A63B6F">
      <w:r>
        <w:separator/>
      </w:r>
    </w:p>
  </w:endnote>
  <w:endnote w:type="continuationSeparator" w:id="0">
    <w:p w14:paraId="2F3076FF" w14:textId="77777777" w:rsidR="005633E5" w:rsidRDefault="005633E5" w:rsidP="00A6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239419"/>
      <w:docPartObj>
        <w:docPartGallery w:val="Page Numbers (Bottom of Page)"/>
        <w:docPartUnique/>
      </w:docPartObj>
    </w:sdtPr>
    <w:sdtContent>
      <w:p w14:paraId="4D7787ED" w14:textId="74C10919" w:rsidR="00A63B6F" w:rsidRDefault="00A63B6F" w:rsidP="00E43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3C4F3" w14:textId="77777777" w:rsidR="00A63B6F" w:rsidRDefault="00A63B6F" w:rsidP="00A63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253721"/>
      <w:docPartObj>
        <w:docPartGallery w:val="Page Numbers (Bottom of Page)"/>
        <w:docPartUnique/>
      </w:docPartObj>
    </w:sdtPr>
    <w:sdtContent>
      <w:p w14:paraId="0C9C3206" w14:textId="289F04C6" w:rsidR="00A63B6F" w:rsidRDefault="00A63B6F" w:rsidP="00E438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BA56AE" w14:textId="77777777" w:rsidR="00A63B6F" w:rsidRDefault="00A63B6F" w:rsidP="00A63B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4343" w14:textId="77777777" w:rsidR="005633E5" w:rsidRDefault="005633E5" w:rsidP="00A63B6F">
      <w:r>
        <w:separator/>
      </w:r>
    </w:p>
  </w:footnote>
  <w:footnote w:type="continuationSeparator" w:id="0">
    <w:p w14:paraId="6D600744" w14:textId="77777777" w:rsidR="005633E5" w:rsidRDefault="005633E5" w:rsidP="00A6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F56"/>
    <w:multiLevelType w:val="multilevel"/>
    <w:tmpl w:val="1B68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F3F26"/>
    <w:multiLevelType w:val="multilevel"/>
    <w:tmpl w:val="A70CF30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7309B5"/>
    <w:multiLevelType w:val="multilevel"/>
    <w:tmpl w:val="500A2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B44B81"/>
    <w:multiLevelType w:val="hybridMultilevel"/>
    <w:tmpl w:val="BF106840"/>
    <w:lvl w:ilvl="0" w:tplc="BC22D590">
      <w:start w:val="1"/>
      <w:numFmt w:val="bullet"/>
      <w:lvlText w:val="•"/>
      <w:lvlJc w:val="left"/>
      <w:pPr>
        <w:tabs>
          <w:tab w:val="num" w:pos="720"/>
        </w:tabs>
        <w:ind w:left="720" w:hanging="360"/>
      </w:pPr>
      <w:rPr>
        <w:rFonts w:ascii="Arial" w:hAnsi="Arial" w:hint="default"/>
      </w:rPr>
    </w:lvl>
    <w:lvl w:ilvl="1" w:tplc="86E212BA" w:tentative="1">
      <w:start w:val="1"/>
      <w:numFmt w:val="bullet"/>
      <w:lvlText w:val="•"/>
      <w:lvlJc w:val="left"/>
      <w:pPr>
        <w:tabs>
          <w:tab w:val="num" w:pos="1440"/>
        </w:tabs>
        <w:ind w:left="1440" w:hanging="360"/>
      </w:pPr>
      <w:rPr>
        <w:rFonts w:ascii="Arial" w:hAnsi="Arial" w:hint="default"/>
      </w:rPr>
    </w:lvl>
    <w:lvl w:ilvl="2" w:tplc="BA68B83A" w:tentative="1">
      <w:start w:val="1"/>
      <w:numFmt w:val="bullet"/>
      <w:lvlText w:val="•"/>
      <w:lvlJc w:val="left"/>
      <w:pPr>
        <w:tabs>
          <w:tab w:val="num" w:pos="2160"/>
        </w:tabs>
        <w:ind w:left="2160" w:hanging="360"/>
      </w:pPr>
      <w:rPr>
        <w:rFonts w:ascii="Arial" w:hAnsi="Arial" w:hint="default"/>
      </w:rPr>
    </w:lvl>
    <w:lvl w:ilvl="3" w:tplc="00588B6C" w:tentative="1">
      <w:start w:val="1"/>
      <w:numFmt w:val="bullet"/>
      <w:lvlText w:val="•"/>
      <w:lvlJc w:val="left"/>
      <w:pPr>
        <w:tabs>
          <w:tab w:val="num" w:pos="2880"/>
        </w:tabs>
        <w:ind w:left="2880" w:hanging="360"/>
      </w:pPr>
      <w:rPr>
        <w:rFonts w:ascii="Arial" w:hAnsi="Arial" w:hint="default"/>
      </w:rPr>
    </w:lvl>
    <w:lvl w:ilvl="4" w:tplc="28F81518" w:tentative="1">
      <w:start w:val="1"/>
      <w:numFmt w:val="bullet"/>
      <w:lvlText w:val="•"/>
      <w:lvlJc w:val="left"/>
      <w:pPr>
        <w:tabs>
          <w:tab w:val="num" w:pos="3600"/>
        </w:tabs>
        <w:ind w:left="3600" w:hanging="360"/>
      </w:pPr>
      <w:rPr>
        <w:rFonts w:ascii="Arial" w:hAnsi="Arial" w:hint="default"/>
      </w:rPr>
    </w:lvl>
    <w:lvl w:ilvl="5" w:tplc="B606861C" w:tentative="1">
      <w:start w:val="1"/>
      <w:numFmt w:val="bullet"/>
      <w:lvlText w:val="•"/>
      <w:lvlJc w:val="left"/>
      <w:pPr>
        <w:tabs>
          <w:tab w:val="num" w:pos="4320"/>
        </w:tabs>
        <w:ind w:left="4320" w:hanging="360"/>
      </w:pPr>
      <w:rPr>
        <w:rFonts w:ascii="Arial" w:hAnsi="Arial" w:hint="default"/>
      </w:rPr>
    </w:lvl>
    <w:lvl w:ilvl="6" w:tplc="6214EDD2" w:tentative="1">
      <w:start w:val="1"/>
      <w:numFmt w:val="bullet"/>
      <w:lvlText w:val="•"/>
      <w:lvlJc w:val="left"/>
      <w:pPr>
        <w:tabs>
          <w:tab w:val="num" w:pos="5040"/>
        </w:tabs>
        <w:ind w:left="5040" w:hanging="360"/>
      </w:pPr>
      <w:rPr>
        <w:rFonts w:ascii="Arial" w:hAnsi="Arial" w:hint="default"/>
      </w:rPr>
    </w:lvl>
    <w:lvl w:ilvl="7" w:tplc="2500C034" w:tentative="1">
      <w:start w:val="1"/>
      <w:numFmt w:val="bullet"/>
      <w:lvlText w:val="•"/>
      <w:lvlJc w:val="left"/>
      <w:pPr>
        <w:tabs>
          <w:tab w:val="num" w:pos="5760"/>
        </w:tabs>
        <w:ind w:left="5760" w:hanging="360"/>
      </w:pPr>
      <w:rPr>
        <w:rFonts w:ascii="Arial" w:hAnsi="Arial" w:hint="default"/>
      </w:rPr>
    </w:lvl>
    <w:lvl w:ilvl="8" w:tplc="37B0CF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FD36C1"/>
    <w:multiLevelType w:val="multilevel"/>
    <w:tmpl w:val="B0E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1F7132"/>
    <w:multiLevelType w:val="hybridMultilevel"/>
    <w:tmpl w:val="B3BA6196"/>
    <w:lvl w:ilvl="0" w:tplc="1054DC0A">
      <w:start w:val="1"/>
      <w:numFmt w:val="bullet"/>
      <w:lvlText w:val="•"/>
      <w:lvlJc w:val="left"/>
      <w:pPr>
        <w:tabs>
          <w:tab w:val="num" w:pos="720"/>
        </w:tabs>
        <w:ind w:left="720" w:hanging="360"/>
      </w:pPr>
      <w:rPr>
        <w:rFonts w:ascii="Arial" w:hAnsi="Arial" w:hint="default"/>
      </w:rPr>
    </w:lvl>
    <w:lvl w:ilvl="1" w:tplc="F134D67E" w:tentative="1">
      <w:start w:val="1"/>
      <w:numFmt w:val="bullet"/>
      <w:lvlText w:val="•"/>
      <w:lvlJc w:val="left"/>
      <w:pPr>
        <w:tabs>
          <w:tab w:val="num" w:pos="1440"/>
        </w:tabs>
        <w:ind w:left="1440" w:hanging="360"/>
      </w:pPr>
      <w:rPr>
        <w:rFonts w:ascii="Arial" w:hAnsi="Arial" w:hint="default"/>
      </w:rPr>
    </w:lvl>
    <w:lvl w:ilvl="2" w:tplc="4B709C4C" w:tentative="1">
      <w:start w:val="1"/>
      <w:numFmt w:val="bullet"/>
      <w:lvlText w:val="•"/>
      <w:lvlJc w:val="left"/>
      <w:pPr>
        <w:tabs>
          <w:tab w:val="num" w:pos="2160"/>
        </w:tabs>
        <w:ind w:left="2160" w:hanging="360"/>
      </w:pPr>
      <w:rPr>
        <w:rFonts w:ascii="Arial" w:hAnsi="Arial" w:hint="default"/>
      </w:rPr>
    </w:lvl>
    <w:lvl w:ilvl="3" w:tplc="7C261C04" w:tentative="1">
      <w:start w:val="1"/>
      <w:numFmt w:val="bullet"/>
      <w:lvlText w:val="•"/>
      <w:lvlJc w:val="left"/>
      <w:pPr>
        <w:tabs>
          <w:tab w:val="num" w:pos="2880"/>
        </w:tabs>
        <w:ind w:left="2880" w:hanging="360"/>
      </w:pPr>
      <w:rPr>
        <w:rFonts w:ascii="Arial" w:hAnsi="Arial" w:hint="default"/>
      </w:rPr>
    </w:lvl>
    <w:lvl w:ilvl="4" w:tplc="4FF4AFC4" w:tentative="1">
      <w:start w:val="1"/>
      <w:numFmt w:val="bullet"/>
      <w:lvlText w:val="•"/>
      <w:lvlJc w:val="left"/>
      <w:pPr>
        <w:tabs>
          <w:tab w:val="num" w:pos="3600"/>
        </w:tabs>
        <w:ind w:left="3600" w:hanging="360"/>
      </w:pPr>
      <w:rPr>
        <w:rFonts w:ascii="Arial" w:hAnsi="Arial" w:hint="default"/>
      </w:rPr>
    </w:lvl>
    <w:lvl w:ilvl="5" w:tplc="8F7E5A32" w:tentative="1">
      <w:start w:val="1"/>
      <w:numFmt w:val="bullet"/>
      <w:lvlText w:val="•"/>
      <w:lvlJc w:val="left"/>
      <w:pPr>
        <w:tabs>
          <w:tab w:val="num" w:pos="4320"/>
        </w:tabs>
        <w:ind w:left="4320" w:hanging="360"/>
      </w:pPr>
      <w:rPr>
        <w:rFonts w:ascii="Arial" w:hAnsi="Arial" w:hint="default"/>
      </w:rPr>
    </w:lvl>
    <w:lvl w:ilvl="6" w:tplc="8D2EC394" w:tentative="1">
      <w:start w:val="1"/>
      <w:numFmt w:val="bullet"/>
      <w:lvlText w:val="•"/>
      <w:lvlJc w:val="left"/>
      <w:pPr>
        <w:tabs>
          <w:tab w:val="num" w:pos="5040"/>
        </w:tabs>
        <w:ind w:left="5040" w:hanging="360"/>
      </w:pPr>
      <w:rPr>
        <w:rFonts w:ascii="Arial" w:hAnsi="Arial" w:hint="default"/>
      </w:rPr>
    </w:lvl>
    <w:lvl w:ilvl="7" w:tplc="9DE6F3B8" w:tentative="1">
      <w:start w:val="1"/>
      <w:numFmt w:val="bullet"/>
      <w:lvlText w:val="•"/>
      <w:lvlJc w:val="left"/>
      <w:pPr>
        <w:tabs>
          <w:tab w:val="num" w:pos="5760"/>
        </w:tabs>
        <w:ind w:left="5760" w:hanging="360"/>
      </w:pPr>
      <w:rPr>
        <w:rFonts w:ascii="Arial" w:hAnsi="Arial" w:hint="default"/>
      </w:rPr>
    </w:lvl>
    <w:lvl w:ilvl="8" w:tplc="8E56E074" w:tentative="1">
      <w:start w:val="1"/>
      <w:numFmt w:val="bullet"/>
      <w:lvlText w:val="•"/>
      <w:lvlJc w:val="left"/>
      <w:pPr>
        <w:tabs>
          <w:tab w:val="num" w:pos="6480"/>
        </w:tabs>
        <w:ind w:left="6480" w:hanging="360"/>
      </w:pPr>
      <w:rPr>
        <w:rFonts w:ascii="Arial" w:hAnsi="Arial" w:hint="default"/>
      </w:rPr>
    </w:lvl>
  </w:abstractNum>
  <w:num w:numId="1" w16cid:durableId="1213807099">
    <w:abstractNumId w:val="0"/>
  </w:num>
  <w:num w:numId="2" w16cid:durableId="584387678">
    <w:abstractNumId w:val="4"/>
  </w:num>
  <w:num w:numId="3" w16cid:durableId="706872911">
    <w:abstractNumId w:val="2"/>
  </w:num>
  <w:num w:numId="4" w16cid:durableId="954099621">
    <w:abstractNumId w:val="1"/>
  </w:num>
  <w:num w:numId="5" w16cid:durableId="959337153">
    <w:abstractNumId w:val="5"/>
  </w:num>
  <w:num w:numId="6" w16cid:durableId="66408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9"/>
    <w:rsid w:val="00022858"/>
    <w:rsid w:val="00086992"/>
    <w:rsid w:val="000872EA"/>
    <w:rsid w:val="00091CFF"/>
    <w:rsid w:val="002201DF"/>
    <w:rsid w:val="00230C78"/>
    <w:rsid w:val="00236C05"/>
    <w:rsid w:val="0024703D"/>
    <w:rsid w:val="00271611"/>
    <w:rsid w:val="003433E5"/>
    <w:rsid w:val="00373C7B"/>
    <w:rsid w:val="003C2F0C"/>
    <w:rsid w:val="003F3AD9"/>
    <w:rsid w:val="00521CB7"/>
    <w:rsid w:val="00530F38"/>
    <w:rsid w:val="005622DD"/>
    <w:rsid w:val="005633E5"/>
    <w:rsid w:val="006009FF"/>
    <w:rsid w:val="00637658"/>
    <w:rsid w:val="006F5458"/>
    <w:rsid w:val="007042AC"/>
    <w:rsid w:val="00712B71"/>
    <w:rsid w:val="008A2CB5"/>
    <w:rsid w:val="008B6EB2"/>
    <w:rsid w:val="0095303F"/>
    <w:rsid w:val="00A363AC"/>
    <w:rsid w:val="00A3672F"/>
    <w:rsid w:val="00A457D0"/>
    <w:rsid w:val="00A63B6F"/>
    <w:rsid w:val="00A97F6C"/>
    <w:rsid w:val="00AF05C2"/>
    <w:rsid w:val="00C013E9"/>
    <w:rsid w:val="00C85F9B"/>
    <w:rsid w:val="00C94BB5"/>
    <w:rsid w:val="00D31821"/>
    <w:rsid w:val="00FD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2A5BD4"/>
  <w15:chartTrackingRefBased/>
  <w15:docId w15:val="{959E4F81-2A49-3F44-A883-97AFF688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3E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C0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821"/>
    <w:pPr>
      <w:ind w:left="720"/>
      <w:contextualSpacing/>
    </w:pPr>
  </w:style>
  <w:style w:type="character" w:styleId="Hyperlink">
    <w:name w:val="Hyperlink"/>
    <w:basedOn w:val="DefaultParagraphFont"/>
    <w:uiPriority w:val="99"/>
    <w:unhideWhenUsed/>
    <w:rsid w:val="00C85F9B"/>
    <w:rPr>
      <w:color w:val="0563C1" w:themeColor="hyperlink"/>
      <w:u w:val="single"/>
    </w:rPr>
  </w:style>
  <w:style w:type="character" w:styleId="UnresolvedMention">
    <w:name w:val="Unresolved Mention"/>
    <w:basedOn w:val="DefaultParagraphFont"/>
    <w:uiPriority w:val="99"/>
    <w:semiHidden/>
    <w:unhideWhenUsed/>
    <w:rsid w:val="00C85F9B"/>
    <w:rPr>
      <w:color w:val="605E5C"/>
      <w:shd w:val="clear" w:color="auto" w:fill="E1DFDD"/>
    </w:rPr>
  </w:style>
  <w:style w:type="paragraph" w:styleId="Footer">
    <w:name w:val="footer"/>
    <w:basedOn w:val="Normal"/>
    <w:link w:val="FooterChar"/>
    <w:uiPriority w:val="99"/>
    <w:unhideWhenUsed/>
    <w:rsid w:val="00A63B6F"/>
    <w:pPr>
      <w:tabs>
        <w:tab w:val="center" w:pos="4680"/>
        <w:tab w:val="right" w:pos="9360"/>
      </w:tabs>
    </w:pPr>
  </w:style>
  <w:style w:type="character" w:customStyle="1" w:styleId="FooterChar">
    <w:name w:val="Footer Char"/>
    <w:basedOn w:val="DefaultParagraphFont"/>
    <w:link w:val="Footer"/>
    <w:uiPriority w:val="99"/>
    <w:rsid w:val="00A63B6F"/>
  </w:style>
  <w:style w:type="character" w:styleId="PageNumber">
    <w:name w:val="page number"/>
    <w:basedOn w:val="DefaultParagraphFont"/>
    <w:uiPriority w:val="99"/>
    <w:semiHidden/>
    <w:unhideWhenUsed/>
    <w:rsid w:val="00A63B6F"/>
  </w:style>
  <w:style w:type="character" w:styleId="Strong">
    <w:name w:val="Strong"/>
    <w:basedOn w:val="DefaultParagraphFont"/>
    <w:uiPriority w:val="22"/>
    <w:qFormat/>
    <w:rsid w:val="00FD4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5141">
      <w:bodyDiv w:val="1"/>
      <w:marLeft w:val="0"/>
      <w:marRight w:val="0"/>
      <w:marTop w:val="0"/>
      <w:marBottom w:val="0"/>
      <w:divBdr>
        <w:top w:val="none" w:sz="0" w:space="0" w:color="auto"/>
        <w:left w:val="none" w:sz="0" w:space="0" w:color="auto"/>
        <w:bottom w:val="none" w:sz="0" w:space="0" w:color="auto"/>
        <w:right w:val="none" w:sz="0" w:space="0" w:color="auto"/>
      </w:divBdr>
    </w:div>
    <w:div w:id="991837375">
      <w:bodyDiv w:val="1"/>
      <w:marLeft w:val="0"/>
      <w:marRight w:val="0"/>
      <w:marTop w:val="0"/>
      <w:marBottom w:val="0"/>
      <w:divBdr>
        <w:top w:val="none" w:sz="0" w:space="0" w:color="auto"/>
        <w:left w:val="none" w:sz="0" w:space="0" w:color="auto"/>
        <w:bottom w:val="none" w:sz="0" w:space="0" w:color="auto"/>
        <w:right w:val="none" w:sz="0" w:space="0" w:color="auto"/>
      </w:divBdr>
    </w:div>
    <w:div w:id="1022362498">
      <w:bodyDiv w:val="1"/>
      <w:marLeft w:val="0"/>
      <w:marRight w:val="0"/>
      <w:marTop w:val="0"/>
      <w:marBottom w:val="0"/>
      <w:divBdr>
        <w:top w:val="none" w:sz="0" w:space="0" w:color="auto"/>
        <w:left w:val="none" w:sz="0" w:space="0" w:color="auto"/>
        <w:bottom w:val="none" w:sz="0" w:space="0" w:color="auto"/>
        <w:right w:val="none" w:sz="0" w:space="0" w:color="auto"/>
      </w:divBdr>
      <w:divsChild>
        <w:div w:id="870530070">
          <w:marLeft w:val="0"/>
          <w:marRight w:val="0"/>
          <w:marTop w:val="0"/>
          <w:marBottom w:val="0"/>
          <w:divBdr>
            <w:top w:val="none" w:sz="0" w:space="0" w:color="auto"/>
            <w:left w:val="none" w:sz="0" w:space="0" w:color="auto"/>
            <w:bottom w:val="none" w:sz="0" w:space="0" w:color="auto"/>
            <w:right w:val="none" w:sz="0" w:space="0" w:color="auto"/>
          </w:divBdr>
          <w:divsChild>
            <w:div w:id="233392661">
              <w:marLeft w:val="0"/>
              <w:marRight w:val="0"/>
              <w:marTop w:val="0"/>
              <w:marBottom w:val="0"/>
              <w:divBdr>
                <w:top w:val="none" w:sz="0" w:space="0" w:color="auto"/>
                <w:left w:val="none" w:sz="0" w:space="0" w:color="auto"/>
                <w:bottom w:val="none" w:sz="0" w:space="0" w:color="auto"/>
                <w:right w:val="none" w:sz="0" w:space="0" w:color="auto"/>
              </w:divBdr>
              <w:divsChild>
                <w:div w:id="16100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417">
      <w:bodyDiv w:val="1"/>
      <w:marLeft w:val="0"/>
      <w:marRight w:val="0"/>
      <w:marTop w:val="0"/>
      <w:marBottom w:val="0"/>
      <w:divBdr>
        <w:top w:val="none" w:sz="0" w:space="0" w:color="auto"/>
        <w:left w:val="none" w:sz="0" w:space="0" w:color="auto"/>
        <w:bottom w:val="none" w:sz="0" w:space="0" w:color="auto"/>
        <w:right w:val="none" w:sz="0" w:space="0" w:color="auto"/>
      </w:divBdr>
      <w:divsChild>
        <w:div w:id="2025549204">
          <w:marLeft w:val="0"/>
          <w:marRight w:val="0"/>
          <w:marTop w:val="0"/>
          <w:marBottom w:val="0"/>
          <w:divBdr>
            <w:top w:val="none" w:sz="0" w:space="0" w:color="auto"/>
            <w:left w:val="none" w:sz="0" w:space="0" w:color="auto"/>
            <w:bottom w:val="none" w:sz="0" w:space="0" w:color="auto"/>
            <w:right w:val="none" w:sz="0" w:space="0" w:color="auto"/>
          </w:divBdr>
          <w:divsChild>
            <w:div w:id="1485122856">
              <w:marLeft w:val="0"/>
              <w:marRight w:val="0"/>
              <w:marTop w:val="0"/>
              <w:marBottom w:val="0"/>
              <w:divBdr>
                <w:top w:val="none" w:sz="0" w:space="0" w:color="auto"/>
                <w:left w:val="none" w:sz="0" w:space="0" w:color="auto"/>
                <w:bottom w:val="none" w:sz="0" w:space="0" w:color="auto"/>
                <w:right w:val="none" w:sz="0" w:space="0" w:color="auto"/>
              </w:divBdr>
              <w:divsChild>
                <w:div w:id="2057465876">
                  <w:marLeft w:val="0"/>
                  <w:marRight w:val="0"/>
                  <w:marTop w:val="0"/>
                  <w:marBottom w:val="0"/>
                  <w:divBdr>
                    <w:top w:val="none" w:sz="0" w:space="0" w:color="auto"/>
                    <w:left w:val="none" w:sz="0" w:space="0" w:color="auto"/>
                    <w:bottom w:val="none" w:sz="0" w:space="0" w:color="auto"/>
                    <w:right w:val="none" w:sz="0" w:space="0" w:color="auto"/>
                  </w:divBdr>
                  <w:divsChild>
                    <w:div w:id="14004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934">
              <w:marLeft w:val="0"/>
              <w:marRight w:val="0"/>
              <w:marTop w:val="0"/>
              <w:marBottom w:val="0"/>
              <w:divBdr>
                <w:top w:val="none" w:sz="0" w:space="0" w:color="auto"/>
                <w:left w:val="none" w:sz="0" w:space="0" w:color="auto"/>
                <w:bottom w:val="none" w:sz="0" w:space="0" w:color="auto"/>
                <w:right w:val="none" w:sz="0" w:space="0" w:color="auto"/>
              </w:divBdr>
              <w:divsChild>
                <w:div w:id="1873423938">
                  <w:marLeft w:val="0"/>
                  <w:marRight w:val="0"/>
                  <w:marTop w:val="0"/>
                  <w:marBottom w:val="0"/>
                  <w:divBdr>
                    <w:top w:val="none" w:sz="0" w:space="0" w:color="auto"/>
                    <w:left w:val="none" w:sz="0" w:space="0" w:color="auto"/>
                    <w:bottom w:val="none" w:sz="0" w:space="0" w:color="auto"/>
                    <w:right w:val="none" w:sz="0" w:space="0" w:color="auto"/>
                  </w:divBdr>
                </w:div>
              </w:divsChild>
            </w:div>
            <w:div w:id="661547266">
              <w:marLeft w:val="0"/>
              <w:marRight w:val="0"/>
              <w:marTop w:val="0"/>
              <w:marBottom w:val="0"/>
              <w:divBdr>
                <w:top w:val="none" w:sz="0" w:space="0" w:color="auto"/>
                <w:left w:val="none" w:sz="0" w:space="0" w:color="auto"/>
                <w:bottom w:val="none" w:sz="0" w:space="0" w:color="auto"/>
                <w:right w:val="none" w:sz="0" w:space="0" w:color="auto"/>
              </w:divBdr>
              <w:divsChild>
                <w:div w:id="1823959515">
                  <w:marLeft w:val="0"/>
                  <w:marRight w:val="0"/>
                  <w:marTop w:val="0"/>
                  <w:marBottom w:val="0"/>
                  <w:divBdr>
                    <w:top w:val="none" w:sz="0" w:space="0" w:color="auto"/>
                    <w:left w:val="none" w:sz="0" w:space="0" w:color="auto"/>
                    <w:bottom w:val="none" w:sz="0" w:space="0" w:color="auto"/>
                    <w:right w:val="none" w:sz="0" w:space="0" w:color="auto"/>
                  </w:divBdr>
                  <w:divsChild>
                    <w:div w:id="280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818">
              <w:marLeft w:val="0"/>
              <w:marRight w:val="0"/>
              <w:marTop w:val="0"/>
              <w:marBottom w:val="0"/>
              <w:divBdr>
                <w:top w:val="none" w:sz="0" w:space="0" w:color="auto"/>
                <w:left w:val="none" w:sz="0" w:space="0" w:color="auto"/>
                <w:bottom w:val="none" w:sz="0" w:space="0" w:color="auto"/>
                <w:right w:val="none" w:sz="0" w:space="0" w:color="auto"/>
              </w:divBdr>
              <w:divsChild>
                <w:div w:id="5030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47">
          <w:marLeft w:val="0"/>
          <w:marRight w:val="0"/>
          <w:marTop w:val="0"/>
          <w:marBottom w:val="0"/>
          <w:divBdr>
            <w:top w:val="none" w:sz="0" w:space="0" w:color="auto"/>
            <w:left w:val="none" w:sz="0" w:space="0" w:color="auto"/>
            <w:bottom w:val="none" w:sz="0" w:space="0" w:color="auto"/>
            <w:right w:val="none" w:sz="0" w:space="0" w:color="auto"/>
          </w:divBdr>
          <w:divsChild>
            <w:div w:id="1299217478">
              <w:marLeft w:val="0"/>
              <w:marRight w:val="0"/>
              <w:marTop w:val="0"/>
              <w:marBottom w:val="0"/>
              <w:divBdr>
                <w:top w:val="none" w:sz="0" w:space="0" w:color="auto"/>
                <w:left w:val="none" w:sz="0" w:space="0" w:color="auto"/>
                <w:bottom w:val="none" w:sz="0" w:space="0" w:color="auto"/>
                <w:right w:val="none" w:sz="0" w:space="0" w:color="auto"/>
              </w:divBdr>
              <w:divsChild>
                <w:div w:id="1853914079">
                  <w:marLeft w:val="0"/>
                  <w:marRight w:val="0"/>
                  <w:marTop w:val="0"/>
                  <w:marBottom w:val="0"/>
                  <w:divBdr>
                    <w:top w:val="none" w:sz="0" w:space="0" w:color="auto"/>
                    <w:left w:val="none" w:sz="0" w:space="0" w:color="auto"/>
                    <w:bottom w:val="none" w:sz="0" w:space="0" w:color="auto"/>
                    <w:right w:val="none" w:sz="0" w:space="0" w:color="auto"/>
                  </w:divBdr>
                </w:div>
              </w:divsChild>
            </w:div>
            <w:div w:id="1282300077">
              <w:marLeft w:val="0"/>
              <w:marRight w:val="0"/>
              <w:marTop w:val="0"/>
              <w:marBottom w:val="0"/>
              <w:divBdr>
                <w:top w:val="none" w:sz="0" w:space="0" w:color="auto"/>
                <w:left w:val="none" w:sz="0" w:space="0" w:color="auto"/>
                <w:bottom w:val="none" w:sz="0" w:space="0" w:color="auto"/>
                <w:right w:val="none" w:sz="0" w:space="0" w:color="auto"/>
              </w:divBdr>
              <w:divsChild>
                <w:div w:id="601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88411">
          <w:marLeft w:val="0"/>
          <w:marRight w:val="0"/>
          <w:marTop w:val="0"/>
          <w:marBottom w:val="0"/>
          <w:divBdr>
            <w:top w:val="none" w:sz="0" w:space="0" w:color="auto"/>
            <w:left w:val="none" w:sz="0" w:space="0" w:color="auto"/>
            <w:bottom w:val="none" w:sz="0" w:space="0" w:color="auto"/>
            <w:right w:val="none" w:sz="0" w:space="0" w:color="auto"/>
          </w:divBdr>
          <w:divsChild>
            <w:div w:id="22830890">
              <w:marLeft w:val="0"/>
              <w:marRight w:val="0"/>
              <w:marTop w:val="0"/>
              <w:marBottom w:val="0"/>
              <w:divBdr>
                <w:top w:val="none" w:sz="0" w:space="0" w:color="auto"/>
                <w:left w:val="none" w:sz="0" w:space="0" w:color="auto"/>
                <w:bottom w:val="none" w:sz="0" w:space="0" w:color="auto"/>
                <w:right w:val="none" w:sz="0" w:space="0" w:color="auto"/>
              </w:divBdr>
              <w:divsChild>
                <w:div w:id="1441409747">
                  <w:marLeft w:val="0"/>
                  <w:marRight w:val="0"/>
                  <w:marTop w:val="0"/>
                  <w:marBottom w:val="0"/>
                  <w:divBdr>
                    <w:top w:val="none" w:sz="0" w:space="0" w:color="auto"/>
                    <w:left w:val="none" w:sz="0" w:space="0" w:color="auto"/>
                    <w:bottom w:val="none" w:sz="0" w:space="0" w:color="auto"/>
                    <w:right w:val="none" w:sz="0" w:space="0" w:color="auto"/>
                  </w:divBdr>
                </w:div>
              </w:divsChild>
            </w:div>
            <w:div w:id="194511201">
              <w:marLeft w:val="0"/>
              <w:marRight w:val="0"/>
              <w:marTop w:val="0"/>
              <w:marBottom w:val="0"/>
              <w:divBdr>
                <w:top w:val="none" w:sz="0" w:space="0" w:color="auto"/>
                <w:left w:val="none" w:sz="0" w:space="0" w:color="auto"/>
                <w:bottom w:val="none" w:sz="0" w:space="0" w:color="auto"/>
                <w:right w:val="none" w:sz="0" w:space="0" w:color="auto"/>
              </w:divBdr>
              <w:divsChild>
                <w:div w:id="18702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0967">
          <w:marLeft w:val="0"/>
          <w:marRight w:val="0"/>
          <w:marTop w:val="0"/>
          <w:marBottom w:val="0"/>
          <w:divBdr>
            <w:top w:val="none" w:sz="0" w:space="0" w:color="auto"/>
            <w:left w:val="none" w:sz="0" w:space="0" w:color="auto"/>
            <w:bottom w:val="none" w:sz="0" w:space="0" w:color="auto"/>
            <w:right w:val="none" w:sz="0" w:space="0" w:color="auto"/>
          </w:divBdr>
          <w:divsChild>
            <w:div w:id="1213079100">
              <w:marLeft w:val="0"/>
              <w:marRight w:val="0"/>
              <w:marTop w:val="0"/>
              <w:marBottom w:val="0"/>
              <w:divBdr>
                <w:top w:val="none" w:sz="0" w:space="0" w:color="auto"/>
                <w:left w:val="none" w:sz="0" w:space="0" w:color="auto"/>
                <w:bottom w:val="none" w:sz="0" w:space="0" w:color="auto"/>
                <w:right w:val="none" w:sz="0" w:space="0" w:color="auto"/>
              </w:divBdr>
              <w:divsChild>
                <w:div w:id="2781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7509282">
          <w:marLeft w:val="274"/>
          <w:marRight w:val="0"/>
          <w:marTop w:val="150"/>
          <w:marBottom w:val="0"/>
          <w:divBdr>
            <w:top w:val="none" w:sz="0" w:space="0" w:color="auto"/>
            <w:left w:val="none" w:sz="0" w:space="0" w:color="auto"/>
            <w:bottom w:val="none" w:sz="0" w:space="0" w:color="auto"/>
            <w:right w:val="none" w:sz="0" w:space="0" w:color="auto"/>
          </w:divBdr>
        </w:div>
      </w:divsChild>
    </w:div>
    <w:div w:id="2133208272">
      <w:bodyDiv w:val="1"/>
      <w:marLeft w:val="0"/>
      <w:marRight w:val="0"/>
      <w:marTop w:val="0"/>
      <w:marBottom w:val="0"/>
      <w:divBdr>
        <w:top w:val="none" w:sz="0" w:space="0" w:color="auto"/>
        <w:left w:val="none" w:sz="0" w:space="0" w:color="auto"/>
        <w:bottom w:val="none" w:sz="0" w:space="0" w:color="auto"/>
        <w:right w:val="none" w:sz="0" w:space="0" w:color="auto"/>
      </w:divBdr>
      <w:divsChild>
        <w:div w:id="24213863">
          <w:marLeft w:val="0"/>
          <w:marRight w:val="0"/>
          <w:marTop w:val="0"/>
          <w:marBottom w:val="0"/>
          <w:divBdr>
            <w:top w:val="none" w:sz="0" w:space="0" w:color="auto"/>
            <w:left w:val="none" w:sz="0" w:space="0" w:color="auto"/>
            <w:bottom w:val="none" w:sz="0" w:space="0" w:color="auto"/>
            <w:right w:val="none" w:sz="0" w:space="0" w:color="auto"/>
          </w:divBdr>
          <w:divsChild>
            <w:div w:id="370880712">
              <w:marLeft w:val="0"/>
              <w:marRight w:val="0"/>
              <w:marTop w:val="0"/>
              <w:marBottom w:val="0"/>
              <w:divBdr>
                <w:top w:val="none" w:sz="0" w:space="0" w:color="auto"/>
                <w:left w:val="none" w:sz="0" w:space="0" w:color="auto"/>
                <w:bottom w:val="none" w:sz="0" w:space="0" w:color="auto"/>
                <w:right w:val="none" w:sz="0" w:space="0" w:color="auto"/>
              </w:divBdr>
              <w:divsChild>
                <w:div w:id="480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police.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tel:07711769657" TargetMode="External"/><Relationship Id="rId7" Type="http://schemas.openxmlformats.org/officeDocument/2006/relationships/hyperlink" Target="https://www.westsussexscp.org.uk/"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tel:033022266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westsussexsab.org.uk/raise-a-concern/types-of-concerns/concerns-about-an-adult/" TargetMode="External"/><Relationship Id="rId10" Type="http://schemas.openxmlformats.org/officeDocument/2006/relationships/image" Target="media/image1.png"/><Relationship Id="rId19" Type="http://schemas.openxmlformats.org/officeDocument/2006/relationships/hyperlink" Target="tel:01403229900" TargetMode="External"/><Relationship Id="rId4" Type="http://schemas.openxmlformats.org/officeDocument/2006/relationships/webSettings" Target="webSettings.xml"/><Relationship Id="rId9" Type="http://schemas.openxmlformats.org/officeDocument/2006/relationships/hyperlink" Target="https://www.westsussexscp.org.uk/" TargetMode="External"/><Relationship Id="rId14" Type="http://schemas.openxmlformats.org/officeDocument/2006/relationships/image" Target="media/image5.png"/><Relationship Id="rId22" Type="http://schemas.openxmlformats.org/officeDocument/2006/relationships/hyperlink" Target="https://www.westsussex.gov.uk/education-children-and-families/keeping-children-safe/raise-a-concern-about-a-chil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Spencer</dc:creator>
  <cp:keywords/>
  <dc:description/>
  <cp:lastModifiedBy>Imelda Spencer</cp:lastModifiedBy>
  <cp:revision>10</cp:revision>
  <cp:lastPrinted>2023-09-02T21:39:00Z</cp:lastPrinted>
  <dcterms:created xsi:type="dcterms:W3CDTF">2023-09-02T21:39:00Z</dcterms:created>
  <dcterms:modified xsi:type="dcterms:W3CDTF">2023-09-10T06:02:00Z</dcterms:modified>
</cp:coreProperties>
</file>