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0B" w:rsidRPr="006252BD" w:rsidRDefault="00EE2C0B" w:rsidP="00066613">
      <w:pPr>
        <w:spacing w:after="0"/>
        <w:jc w:val="center"/>
        <w:rPr>
          <w:rFonts w:asciiTheme="minorHAnsi" w:hAnsiTheme="minorHAnsi" w:cs="Arial"/>
          <w:b/>
        </w:rPr>
      </w:pPr>
      <w:r w:rsidRPr="006252BD">
        <w:rPr>
          <w:rFonts w:asciiTheme="minorHAnsi" w:hAnsiTheme="minorHAnsi" w:cs="Arial"/>
          <w:b/>
        </w:rPr>
        <w:t xml:space="preserve">Cleaning up our </w:t>
      </w:r>
      <w:r w:rsidR="00066613">
        <w:rPr>
          <w:rFonts w:asciiTheme="minorHAnsi" w:hAnsiTheme="minorHAnsi" w:cs="Arial"/>
          <w:b/>
        </w:rPr>
        <w:t>a</w:t>
      </w:r>
      <w:r w:rsidRPr="006252BD">
        <w:rPr>
          <w:rFonts w:asciiTheme="minorHAnsi" w:hAnsiTheme="minorHAnsi" w:cs="Arial"/>
          <w:b/>
        </w:rPr>
        <w:t>ct</w:t>
      </w:r>
      <w:r w:rsidR="00066613">
        <w:rPr>
          <w:rFonts w:asciiTheme="minorHAnsi" w:hAnsiTheme="minorHAnsi" w:cs="Arial"/>
          <w:b/>
        </w:rPr>
        <w:t>!</w:t>
      </w:r>
      <w:r w:rsidR="00BF194D">
        <w:rPr>
          <w:rFonts w:asciiTheme="minorHAnsi" w:hAnsiTheme="minorHAnsi" w:cs="Arial"/>
          <w:b/>
        </w:rPr>
        <w:t xml:space="preserve"> </w:t>
      </w:r>
    </w:p>
    <w:p w:rsidR="00EE2C0B" w:rsidRPr="00CB4067" w:rsidRDefault="00EE2C0B" w:rsidP="00EE2C0B">
      <w:pPr>
        <w:spacing w:after="0"/>
        <w:rPr>
          <w:rFonts w:ascii="Arial" w:hAnsi="Arial" w:cs="Arial"/>
          <w:b/>
        </w:rPr>
      </w:pPr>
    </w:p>
    <w:p w:rsidR="00EE2C0B" w:rsidRPr="006252BD" w:rsidRDefault="00EE2C0B" w:rsidP="006252BD">
      <w:pPr>
        <w:spacing w:after="0"/>
        <w:jc w:val="both"/>
        <w:rPr>
          <w:rFonts w:asciiTheme="minorHAnsi" w:hAnsiTheme="minorHAnsi" w:cs="Arial"/>
        </w:rPr>
      </w:pPr>
      <w:r w:rsidRPr="006252BD">
        <w:rPr>
          <w:rFonts w:asciiTheme="minorHAnsi" w:hAnsiTheme="minorHAnsi" w:cs="Arial"/>
        </w:rPr>
        <w:t xml:space="preserve">Keen to shake off </w:t>
      </w:r>
      <w:r w:rsidR="007D6BEB">
        <w:rPr>
          <w:rFonts w:asciiTheme="minorHAnsi" w:hAnsiTheme="minorHAnsi" w:cs="Arial"/>
        </w:rPr>
        <w:t xml:space="preserve">its </w:t>
      </w:r>
      <w:r w:rsidRPr="006252BD">
        <w:rPr>
          <w:rFonts w:asciiTheme="minorHAnsi" w:hAnsiTheme="minorHAnsi" w:cs="Arial"/>
        </w:rPr>
        <w:t>‘dirty man of Europe’</w:t>
      </w:r>
      <w:r w:rsidR="007D6BEB">
        <w:rPr>
          <w:rFonts w:asciiTheme="minorHAnsi" w:hAnsiTheme="minorHAnsi" w:cs="Arial"/>
        </w:rPr>
        <w:t xml:space="preserve"> label</w:t>
      </w:r>
      <w:r w:rsidRPr="006252BD">
        <w:rPr>
          <w:rFonts w:asciiTheme="minorHAnsi" w:hAnsiTheme="minorHAnsi" w:cs="Arial"/>
        </w:rPr>
        <w:t xml:space="preserve">, Britain is striving to reduce pollution and clean up our damaged environment. Rivers like the </w:t>
      </w:r>
      <w:proofErr w:type="spellStart"/>
      <w:r w:rsidR="00EF65B0">
        <w:rPr>
          <w:rFonts w:asciiTheme="minorHAnsi" w:hAnsiTheme="minorHAnsi" w:cs="Arial"/>
        </w:rPr>
        <w:t>Adur</w:t>
      </w:r>
      <w:proofErr w:type="spellEnd"/>
      <w:r w:rsidR="00D346E2">
        <w:rPr>
          <w:rFonts w:asciiTheme="minorHAnsi" w:hAnsiTheme="minorHAnsi" w:cs="Arial"/>
        </w:rPr>
        <w:t xml:space="preserve"> (and its tributaries</w:t>
      </w:r>
      <w:r w:rsidR="008742A4">
        <w:rPr>
          <w:rFonts w:asciiTheme="minorHAnsi" w:hAnsiTheme="minorHAnsi" w:cs="Arial"/>
        </w:rPr>
        <w:t xml:space="preserve"> like the </w:t>
      </w:r>
      <w:r w:rsidR="00B256F3">
        <w:rPr>
          <w:rFonts w:asciiTheme="minorHAnsi" w:hAnsiTheme="minorHAnsi" w:cs="Arial"/>
        </w:rPr>
        <w:t>Cutlers B</w:t>
      </w:r>
      <w:bookmarkStart w:id="0" w:name="_GoBack"/>
      <w:bookmarkEnd w:id="0"/>
      <w:r w:rsidR="00B256F3">
        <w:rPr>
          <w:rFonts w:asciiTheme="minorHAnsi" w:hAnsiTheme="minorHAnsi" w:cs="Arial"/>
        </w:rPr>
        <w:t>rook</w:t>
      </w:r>
      <w:r w:rsidR="00D346E2">
        <w:rPr>
          <w:rFonts w:asciiTheme="minorHAnsi" w:hAnsiTheme="minorHAnsi" w:cs="Arial"/>
        </w:rPr>
        <w:t xml:space="preserve">) </w:t>
      </w:r>
      <w:r w:rsidR="009F4B8F">
        <w:rPr>
          <w:rFonts w:asciiTheme="minorHAnsi" w:hAnsiTheme="minorHAnsi" w:cs="Arial"/>
        </w:rPr>
        <w:t xml:space="preserve">have for </w:t>
      </w:r>
      <w:r w:rsidRPr="006252BD">
        <w:rPr>
          <w:rFonts w:asciiTheme="minorHAnsi" w:hAnsiTheme="minorHAnsi" w:cs="Arial"/>
        </w:rPr>
        <w:t xml:space="preserve">long </w:t>
      </w:r>
      <w:r w:rsidR="009F4B8F">
        <w:rPr>
          <w:rFonts w:asciiTheme="minorHAnsi" w:hAnsiTheme="minorHAnsi" w:cs="Arial"/>
        </w:rPr>
        <w:t xml:space="preserve">been </w:t>
      </w:r>
      <w:r w:rsidRPr="006252BD">
        <w:rPr>
          <w:rFonts w:asciiTheme="minorHAnsi" w:hAnsiTheme="minorHAnsi" w:cs="Arial"/>
        </w:rPr>
        <w:t xml:space="preserve">treated as </w:t>
      </w:r>
      <w:r w:rsidR="009D359C">
        <w:rPr>
          <w:rFonts w:asciiTheme="minorHAnsi" w:hAnsiTheme="minorHAnsi" w:cs="Arial"/>
        </w:rPr>
        <w:t xml:space="preserve">a </w:t>
      </w:r>
      <w:r w:rsidRPr="006252BD">
        <w:rPr>
          <w:rFonts w:asciiTheme="minorHAnsi" w:hAnsiTheme="minorHAnsi" w:cs="Arial"/>
        </w:rPr>
        <w:t xml:space="preserve">‘free waste disposal’ </w:t>
      </w:r>
      <w:r w:rsidR="009D359C">
        <w:rPr>
          <w:rFonts w:asciiTheme="minorHAnsi" w:hAnsiTheme="minorHAnsi" w:cs="Arial"/>
        </w:rPr>
        <w:t xml:space="preserve">system, </w:t>
      </w:r>
      <w:r w:rsidRPr="006252BD">
        <w:rPr>
          <w:rFonts w:asciiTheme="minorHAnsi" w:hAnsiTheme="minorHAnsi" w:cs="Arial"/>
        </w:rPr>
        <w:t>carrying away industrial chemicals, pesticides, and treated sewage effluent</w:t>
      </w:r>
      <w:r w:rsidR="009D359C">
        <w:rPr>
          <w:rFonts w:asciiTheme="minorHAnsi" w:hAnsiTheme="minorHAnsi" w:cs="Arial"/>
        </w:rPr>
        <w:t>. I</w:t>
      </w:r>
      <w:r w:rsidRPr="006252BD">
        <w:rPr>
          <w:rFonts w:asciiTheme="minorHAnsi" w:hAnsiTheme="minorHAnsi" w:cs="Arial"/>
        </w:rPr>
        <w:t>ndustry, agriculture and others have all been making changes to improve our disappointing record</w:t>
      </w:r>
      <w:r w:rsidR="009D359C">
        <w:rPr>
          <w:rFonts w:asciiTheme="minorHAnsi" w:hAnsiTheme="minorHAnsi" w:cs="Arial"/>
        </w:rPr>
        <w:t xml:space="preserve">. </w:t>
      </w:r>
      <w:r w:rsidR="00497118">
        <w:rPr>
          <w:rFonts w:asciiTheme="minorHAnsi" w:hAnsiTheme="minorHAnsi" w:cs="Arial"/>
        </w:rPr>
        <w:t>Nonetheless, e</w:t>
      </w:r>
      <w:r w:rsidR="009D359C">
        <w:rPr>
          <w:rFonts w:asciiTheme="minorHAnsi" w:hAnsiTheme="minorHAnsi" w:cs="Arial"/>
        </w:rPr>
        <w:t>ven though t</w:t>
      </w:r>
      <w:r w:rsidRPr="006252BD">
        <w:rPr>
          <w:rFonts w:asciiTheme="minorHAnsi" w:hAnsiTheme="minorHAnsi" w:cs="Arial"/>
        </w:rPr>
        <w:t xml:space="preserve">he </w:t>
      </w:r>
      <w:proofErr w:type="spellStart"/>
      <w:r w:rsidR="008742A4">
        <w:rPr>
          <w:rFonts w:asciiTheme="minorHAnsi" w:hAnsiTheme="minorHAnsi" w:cs="Arial"/>
        </w:rPr>
        <w:t>Adur</w:t>
      </w:r>
      <w:proofErr w:type="spellEnd"/>
      <w:r w:rsidRPr="006252BD">
        <w:rPr>
          <w:rFonts w:asciiTheme="minorHAnsi" w:hAnsiTheme="minorHAnsi" w:cs="Arial"/>
        </w:rPr>
        <w:t xml:space="preserve"> may now look cleaner</w:t>
      </w:r>
      <w:r w:rsidR="009F4B8F">
        <w:rPr>
          <w:rFonts w:asciiTheme="minorHAnsi" w:hAnsiTheme="minorHAnsi" w:cs="Arial"/>
        </w:rPr>
        <w:t>,</w:t>
      </w:r>
      <w:r w:rsidRPr="006252BD">
        <w:rPr>
          <w:rFonts w:asciiTheme="minorHAnsi" w:hAnsiTheme="minorHAnsi" w:cs="Arial"/>
        </w:rPr>
        <w:t xml:space="preserve"> its waters can still hide a big problem – </w:t>
      </w:r>
      <w:r w:rsidR="000D575C">
        <w:rPr>
          <w:rFonts w:asciiTheme="minorHAnsi" w:hAnsiTheme="minorHAnsi" w:cs="Arial"/>
          <w:b/>
        </w:rPr>
        <w:t>ph</w:t>
      </w:r>
      <w:r w:rsidRPr="006252BD">
        <w:rPr>
          <w:rFonts w:asciiTheme="minorHAnsi" w:hAnsiTheme="minorHAnsi" w:cs="Arial"/>
          <w:b/>
        </w:rPr>
        <w:t>osphate</w:t>
      </w:r>
      <w:r w:rsidRPr="006252BD">
        <w:rPr>
          <w:rFonts w:asciiTheme="minorHAnsi" w:hAnsiTheme="minorHAnsi" w:cs="Arial"/>
        </w:rPr>
        <w:t>.</w:t>
      </w:r>
    </w:p>
    <w:p w:rsidR="00EE2C0B" w:rsidRPr="006252BD" w:rsidRDefault="00EE2C0B" w:rsidP="006252BD">
      <w:pPr>
        <w:spacing w:after="0"/>
        <w:jc w:val="both"/>
        <w:rPr>
          <w:rFonts w:asciiTheme="minorHAnsi" w:hAnsiTheme="minorHAnsi" w:cs="Arial"/>
        </w:rPr>
      </w:pPr>
    </w:p>
    <w:p w:rsidR="00EE2C0B" w:rsidRPr="006252BD" w:rsidRDefault="00EE2C0B" w:rsidP="009F4B8F">
      <w:pPr>
        <w:spacing w:after="0"/>
        <w:ind w:firstLine="720"/>
        <w:jc w:val="both"/>
        <w:rPr>
          <w:rFonts w:asciiTheme="minorHAnsi" w:hAnsiTheme="minorHAnsi" w:cs="Arial"/>
        </w:rPr>
      </w:pPr>
      <w:r w:rsidRPr="006252BD">
        <w:rPr>
          <w:rFonts w:asciiTheme="minorHAnsi" w:hAnsiTheme="minorHAnsi" w:cs="Arial"/>
        </w:rPr>
        <w:t xml:space="preserve">Phosphate is a plant nutrient, useful </w:t>
      </w:r>
      <w:r w:rsidR="00497118">
        <w:rPr>
          <w:rFonts w:asciiTheme="minorHAnsi" w:hAnsiTheme="minorHAnsi" w:cs="Arial"/>
        </w:rPr>
        <w:t xml:space="preserve">on land </w:t>
      </w:r>
      <w:r w:rsidRPr="006252BD">
        <w:rPr>
          <w:rFonts w:asciiTheme="minorHAnsi" w:hAnsiTheme="minorHAnsi" w:cs="Arial"/>
        </w:rPr>
        <w:t>a</w:t>
      </w:r>
      <w:r w:rsidR="00497118">
        <w:rPr>
          <w:rFonts w:asciiTheme="minorHAnsi" w:hAnsiTheme="minorHAnsi" w:cs="Arial"/>
        </w:rPr>
        <w:t>s a</w:t>
      </w:r>
      <w:r w:rsidRPr="006252BD">
        <w:rPr>
          <w:rFonts w:asciiTheme="minorHAnsi" w:hAnsiTheme="minorHAnsi" w:cs="Arial"/>
        </w:rPr>
        <w:t xml:space="preserve"> component of fertilisers but in our waterways it allows nutrient-hungry algae to out-compete </w:t>
      </w:r>
      <w:r w:rsidR="000D575C">
        <w:rPr>
          <w:rFonts w:asciiTheme="minorHAnsi" w:hAnsiTheme="minorHAnsi" w:cs="Arial"/>
        </w:rPr>
        <w:t xml:space="preserve">many </w:t>
      </w:r>
      <w:r w:rsidRPr="006252BD">
        <w:rPr>
          <w:rFonts w:asciiTheme="minorHAnsi" w:hAnsiTheme="minorHAnsi" w:cs="Arial"/>
        </w:rPr>
        <w:t>aquatic plants</w:t>
      </w:r>
      <w:r w:rsidR="009F4B8F">
        <w:rPr>
          <w:rFonts w:asciiTheme="minorHAnsi" w:hAnsiTheme="minorHAnsi" w:cs="Arial"/>
        </w:rPr>
        <w:t xml:space="preserve">, </w:t>
      </w:r>
      <w:r w:rsidRPr="006252BD">
        <w:rPr>
          <w:rFonts w:asciiTheme="minorHAnsi" w:hAnsiTheme="minorHAnsi" w:cs="Arial"/>
        </w:rPr>
        <w:t>alter plant communities</w:t>
      </w:r>
      <w:r w:rsidR="009F4B8F">
        <w:rPr>
          <w:rFonts w:asciiTheme="minorHAnsi" w:hAnsiTheme="minorHAnsi" w:cs="Arial"/>
        </w:rPr>
        <w:t xml:space="preserve"> and</w:t>
      </w:r>
      <w:r w:rsidRPr="006252BD">
        <w:rPr>
          <w:rFonts w:asciiTheme="minorHAnsi" w:hAnsiTheme="minorHAnsi" w:cs="Arial"/>
        </w:rPr>
        <w:t xml:space="preserve"> in severe cases caus</w:t>
      </w:r>
      <w:r w:rsidR="009F4B8F">
        <w:rPr>
          <w:rFonts w:asciiTheme="minorHAnsi" w:hAnsiTheme="minorHAnsi" w:cs="Arial"/>
        </w:rPr>
        <w:t>e</w:t>
      </w:r>
      <w:r w:rsidRPr="006252BD">
        <w:rPr>
          <w:rFonts w:asciiTheme="minorHAnsi" w:hAnsiTheme="minorHAnsi" w:cs="Arial"/>
        </w:rPr>
        <w:t xml:space="preserve"> algal blooms which use up oxygen and ‘suffocate’ aquatic insects and fish.</w:t>
      </w:r>
      <w:r w:rsidR="009F4B8F">
        <w:rPr>
          <w:rFonts w:asciiTheme="minorHAnsi" w:hAnsiTheme="minorHAnsi" w:cs="Arial"/>
        </w:rPr>
        <w:t xml:space="preserve"> </w:t>
      </w:r>
      <w:r w:rsidRPr="006252BD">
        <w:rPr>
          <w:rFonts w:asciiTheme="minorHAnsi" w:hAnsiTheme="minorHAnsi" w:cs="Arial"/>
        </w:rPr>
        <w:t xml:space="preserve">As well as threatening our wildlife, these processes can prevent us from using and enjoying rivers like the </w:t>
      </w:r>
      <w:proofErr w:type="spellStart"/>
      <w:r w:rsidR="008742A4">
        <w:rPr>
          <w:rFonts w:asciiTheme="minorHAnsi" w:hAnsiTheme="minorHAnsi" w:cs="Arial"/>
        </w:rPr>
        <w:t>Adur</w:t>
      </w:r>
      <w:proofErr w:type="spellEnd"/>
      <w:r w:rsidRPr="006252BD">
        <w:rPr>
          <w:rFonts w:asciiTheme="minorHAnsi" w:hAnsiTheme="minorHAnsi" w:cs="Arial"/>
        </w:rPr>
        <w:t xml:space="preserve">, threatening angling, water sports, shellfisheries, and polluting the </w:t>
      </w:r>
      <w:r w:rsidR="009F4B8F">
        <w:rPr>
          <w:rFonts w:asciiTheme="minorHAnsi" w:hAnsiTheme="minorHAnsi" w:cs="Arial"/>
        </w:rPr>
        <w:t xml:space="preserve">very </w:t>
      </w:r>
      <w:r w:rsidRPr="006252BD">
        <w:rPr>
          <w:rFonts w:asciiTheme="minorHAnsi" w:hAnsiTheme="minorHAnsi" w:cs="Arial"/>
        </w:rPr>
        <w:t>rivers from which we source our drinking water.</w:t>
      </w:r>
    </w:p>
    <w:p w:rsidR="00EE2C0B" w:rsidRPr="006252BD" w:rsidRDefault="00EE2C0B" w:rsidP="006252BD">
      <w:pPr>
        <w:autoSpaceDE w:val="0"/>
        <w:autoSpaceDN w:val="0"/>
        <w:adjustRightInd w:val="0"/>
        <w:spacing w:after="0" w:line="240" w:lineRule="auto"/>
        <w:jc w:val="both"/>
        <w:rPr>
          <w:rFonts w:asciiTheme="minorHAnsi" w:hAnsiTheme="minorHAnsi" w:cs="Arial"/>
        </w:rPr>
      </w:pPr>
    </w:p>
    <w:p w:rsidR="006252BD" w:rsidRDefault="00EE2C0B" w:rsidP="009F4B8F">
      <w:pPr>
        <w:autoSpaceDE w:val="0"/>
        <w:autoSpaceDN w:val="0"/>
        <w:adjustRightInd w:val="0"/>
        <w:spacing w:after="0"/>
        <w:ind w:firstLine="720"/>
        <w:jc w:val="both"/>
        <w:rPr>
          <w:rFonts w:asciiTheme="minorHAnsi" w:hAnsiTheme="minorHAnsi" w:cs="Arial"/>
        </w:rPr>
      </w:pPr>
      <w:r w:rsidRPr="006252BD">
        <w:rPr>
          <w:rFonts w:asciiTheme="minorHAnsi" w:hAnsiTheme="minorHAnsi" w:cs="Arial"/>
        </w:rPr>
        <w:t xml:space="preserve">Stopping </w:t>
      </w:r>
      <w:r w:rsidR="009F4B8F">
        <w:rPr>
          <w:rFonts w:asciiTheme="minorHAnsi" w:hAnsiTheme="minorHAnsi" w:cs="Arial"/>
        </w:rPr>
        <w:t xml:space="preserve">phosphate </w:t>
      </w:r>
      <w:r w:rsidRPr="006252BD">
        <w:rPr>
          <w:rFonts w:asciiTheme="minorHAnsi" w:hAnsiTheme="minorHAnsi" w:cs="Arial"/>
        </w:rPr>
        <w:t>pollution isn’t easy</w:t>
      </w:r>
      <w:r w:rsidR="009E1B95">
        <w:rPr>
          <w:rFonts w:asciiTheme="minorHAnsi" w:hAnsiTheme="minorHAnsi" w:cs="Arial"/>
        </w:rPr>
        <w:t>.</w:t>
      </w:r>
      <w:r w:rsidRPr="006252BD">
        <w:rPr>
          <w:rFonts w:asciiTheme="minorHAnsi" w:hAnsiTheme="minorHAnsi" w:cs="Arial"/>
        </w:rPr>
        <w:t xml:space="preserve"> Typically, </w:t>
      </w:r>
      <w:r w:rsidR="009E1B95">
        <w:rPr>
          <w:rFonts w:asciiTheme="minorHAnsi" w:hAnsiTheme="minorHAnsi" w:cs="Arial"/>
        </w:rPr>
        <w:t xml:space="preserve">as about </w:t>
      </w:r>
      <w:r w:rsidR="009E1B95" w:rsidRPr="006252BD">
        <w:rPr>
          <w:rFonts w:asciiTheme="minorHAnsi" w:hAnsiTheme="minorHAnsi" w:cs="Arial"/>
        </w:rPr>
        <w:t xml:space="preserve">a quarter </w:t>
      </w:r>
      <w:r w:rsidR="009E1B95">
        <w:rPr>
          <w:rFonts w:asciiTheme="minorHAnsi" w:hAnsiTheme="minorHAnsi" w:cs="Arial"/>
        </w:rPr>
        <w:t xml:space="preserve">comes from </w:t>
      </w:r>
      <w:r w:rsidRPr="006252BD">
        <w:rPr>
          <w:rFonts w:asciiTheme="minorHAnsi" w:hAnsiTheme="minorHAnsi" w:cs="Arial"/>
        </w:rPr>
        <w:t xml:space="preserve">farmland </w:t>
      </w:r>
      <w:r w:rsidR="009E1B95">
        <w:rPr>
          <w:rFonts w:asciiTheme="minorHAnsi" w:hAnsiTheme="minorHAnsi" w:cs="Arial"/>
        </w:rPr>
        <w:t>run-off, ad</w:t>
      </w:r>
      <w:r w:rsidRPr="006252BD">
        <w:rPr>
          <w:rFonts w:asciiTheme="minorHAnsi" w:hAnsiTheme="minorHAnsi" w:cs="Arial"/>
        </w:rPr>
        <w:t xml:space="preserve">vice schemes are </w:t>
      </w:r>
      <w:r w:rsidR="009F4B8F">
        <w:rPr>
          <w:rFonts w:asciiTheme="minorHAnsi" w:hAnsiTheme="minorHAnsi" w:cs="Arial"/>
        </w:rPr>
        <w:t xml:space="preserve">now </w:t>
      </w:r>
      <w:r w:rsidRPr="006252BD">
        <w:rPr>
          <w:rFonts w:asciiTheme="minorHAnsi" w:hAnsiTheme="minorHAnsi" w:cs="Arial"/>
        </w:rPr>
        <w:t xml:space="preserve">helping farmers to reduce the loss of fertilisers and soils from their land. The remainder comes from waste water generated by our homes and businesses. Despite significant improvements in standards, it can’t easily be removed at all </w:t>
      </w:r>
      <w:r w:rsidR="000D575C">
        <w:rPr>
          <w:rFonts w:asciiTheme="minorHAnsi" w:hAnsiTheme="minorHAnsi" w:cs="Arial"/>
        </w:rPr>
        <w:t xml:space="preserve">waste </w:t>
      </w:r>
      <w:r w:rsidRPr="006252BD">
        <w:rPr>
          <w:rFonts w:asciiTheme="minorHAnsi" w:hAnsiTheme="minorHAnsi" w:cs="Arial"/>
        </w:rPr>
        <w:t>water treatment works and</w:t>
      </w:r>
      <w:r w:rsidR="000D575C">
        <w:rPr>
          <w:rFonts w:asciiTheme="minorHAnsi" w:hAnsiTheme="minorHAnsi" w:cs="Arial"/>
        </w:rPr>
        <w:t>,</w:t>
      </w:r>
      <w:r w:rsidRPr="006252BD">
        <w:rPr>
          <w:rFonts w:asciiTheme="minorHAnsi" w:hAnsiTheme="minorHAnsi" w:cs="Arial"/>
        </w:rPr>
        <w:t xml:space="preserve"> what’s more, private systems like </w:t>
      </w:r>
      <w:r w:rsidR="006252BD">
        <w:rPr>
          <w:rFonts w:asciiTheme="minorHAnsi" w:hAnsiTheme="minorHAnsi" w:cs="Arial"/>
        </w:rPr>
        <w:t>s</w:t>
      </w:r>
      <w:r w:rsidRPr="006252BD">
        <w:rPr>
          <w:rFonts w:asciiTheme="minorHAnsi" w:hAnsiTheme="minorHAnsi" w:cs="Arial"/>
        </w:rPr>
        <w:t>eptic tanks</w:t>
      </w:r>
      <w:r w:rsidR="009F4B8F">
        <w:rPr>
          <w:rFonts w:asciiTheme="minorHAnsi" w:hAnsiTheme="minorHAnsi" w:cs="Arial"/>
        </w:rPr>
        <w:t>, a co</w:t>
      </w:r>
      <w:r w:rsidR="00821316">
        <w:rPr>
          <w:rFonts w:asciiTheme="minorHAnsi" w:hAnsiTheme="minorHAnsi" w:cs="Arial"/>
        </w:rPr>
        <w:t>m</w:t>
      </w:r>
      <w:r w:rsidR="009F4B8F">
        <w:rPr>
          <w:rFonts w:asciiTheme="minorHAnsi" w:hAnsiTheme="minorHAnsi" w:cs="Arial"/>
        </w:rPr>
        <w:t>mon feature in rural areas,</w:t>
      </w:r>
      <w:r w:rsidRPr="006252BD">
        <w:rPr>
          <w:rFonts w:asciiTheme="minorHAnsi" w:hAnsiTheme="minorHAnsi" w:cs="Arial"/>
        </w:rPr>
        <w:t xml:space="preserve"> can’t remove it at all</w:t>
      </w:r>
      <w:r w:rsidR="003822FA">
        <w:rPr>
          <w:rFonts w:asciiTheme="minorHAnsi" w:hAnsiTheme="minorHAnsi" w:cs="Arial"/>
        </w:rPr>
        <w:t xml:space="preserve"> so </w:t>
      </w:r>
      <w:r w:rsidR="009F4B8F">
        <w:rPr>
          <w:rFonts w:asciiTheme="minorHAnsi" w:hAnsiTheme="minorHAnsi" w:cs="Arial"/>
        </w:rPr>
        <w:t xml:space="preserve">they </w:t>
      </w:r>
      <w:r w:rsidRPr="006252BD">
        <w:rPr>
          <w:rFonts w:asciiTheme="minorHAnsi" w:hAnsiTheme="minorHAnsi" w:cs="Arial"/>
        </w:rPr>
        <w:t xml:space="preserve">discharge phosphate-rich effluent </w:t>
      </w:r>
      <w:r w:rsidR="00821316">
        <w:rPr>
          <w:rFonts w:asciiTheme="minorHAnsi" w:hAnsiTheme="minorHAnsi" w:cs="Arial"/>
        </w:rPr>
        <w:t>straight</w:t>
      </w:r>
      <w:r w:rsidRPr="006252BD">
        <w:rPr>
          <w:rFonts w:asciiTheme="minorHAnsi" w:hAnsiTheme="minorHAnsi" w:cs="Arial"/>
        </w:rPr>
        <w:t xml:space="preserve"> into the environment.</w:t>
      </w:r>
    </w:p>
    <w:p w:rsidR="009F4B8F" w:rsidRPr="006252BD" w:rsidRDefault="009F4B8F" w:rsidP="009F4B8F">
      <w:pPr>
        <w:autoSpaceDE w:val="0"/>
        <w:autoSpaceDN w:val="0"/>
        <w:adjustRightInd w:val="0"/>
        <w:spacing w:after="0"/>
        <w:ind w:firstLine="720"/>
        <w:jc w:val="both"/>
        <w:rPr>
          <w:rFonts w:asciiTheme="minorHAnsi" w:hAnsiTheme="minorHAnsi" w:cs="Arial"/>
        </w:rPr>
      </w:pPr>
    </w:p>
    <w:p w:rsidR="006252BD" w:rsidRDefault="00EE2C0B" w:rsidP="006252BD">
      <w:pPr>
        <w:autoSpaceDE w:val="0"/>
        <w:autoSpaceDN w:val="0"/>
        <w:adjustRightInd w:val="0"/>
        <w:spacing w:after="0"/>
        <w:ind w:firstLine="720"/>
        <w:jc w:val="both"/>
        <w:rPr>
          <w:rFonts w:asciiTheme="minorHAnsi" w:hAnsiTheme="minorHAnsi" w:cs="Arial"/>
        </w:rPr>
      </w:pPr>
      <w:r w:rsidRPr="006252BD">
        <w:rPr>
          <w:rFonts w:asciiTheme="minorHAnsi" w:hAnsiTheme="minorHAnsi" w:cs="Arial"/>
        </w:rPr>
        <w:t xml:space="preserve">But why is </w:t>
      </w:r>
      <w:r w:rsidR="00821316">
        <w:rPr>
          <w:rFonts w:asciiTheme="minorHAnsi" w:hAnsiTheme="minorHAnsi" w:cs="Arial"/>
        </w:rPr>
        <w:t xml:space="preserve">phosphate </w:t>
      </w:r>
      <w:r w:rsidRPr="006252BD">
        <w:rPr>
          <w:rFonts w:asciiTheme="minorHAnsi" w:hAnsiTheme="minorHAnsi" w:cs="Arial"/>
        </w:rPr>
        <w:t>in our waste water in the first place? Perhaps unpalatably, much of it comes from us</w:t>
      </w:r>
      <w:r w:rsidR="003822FA">
        <w:rPr>
          <w:rFonts w:asciiTheme="minorHAnsi" w:hAnsiTheme="minorHAnsi" w:cs="Arial"/>
        </w:rPr>
        <w:t>. I</w:t>
      </w:r>
      <w:r w:rsidRPr="006252BD">
        <w:rPr>
          <w:rFonts w:asciiTheme="minorHAnsi" w:hAnsiTheme="minorHAnsi" w:cs="Arial"/>
        </w:rPr>
        <w:t xml:space="preserve">t’s added to the food we </w:t>
      </w:r>
      <w:r w:rsidR="003822FA">
        <w:rPr>
          <w:rFonts w:asciiTheme="minorHAnsi" w:hAnsiTheme="minorHAnsi" w:cs="Arial"/>
        </w:rPr>
        <w:t xml:space="preserve">eat, </w:t>
      </w:r>
      <w:r w:rsidRPr="006252BD">
        <w:rPr>
          <w:rFonts w:asciiTheme="minorHAnsi" w:hAnsiTheme="minorHAnsi" w:cs="Arial"/>
        </w:rPr>
        <w:t xml:space="preserve">such as dairy and meat products, and so ends up in our sewage. But if changing your eating habits is a big ask, there is one area where every </w:t>
      </w:r>
      <w:proofErr w:type="spellStart"/>
      <w:r w:rsidR="00B256F3">
        <w:rPr>
          <w:rFonts w:asciiTheme="minorHAnsi" w:hAnsiTheme="minorHAnsi" w:cs="Arial"/>
        </w:rPr>
        <w:t>Albourne</w:t>
      </w:r>
      <w:proofErr w:type="spellEnd"/>
      <w:r w:rsidR="0096376D">
        <w:rPr>
          <w:rFonts w:asciiTheme="minorHAnsi" w:hAnsiTheme="minorHAnsi" w:cs="Arial"/>
        </w:rPr>
        <w:t xml:space="preserve"> </w:t>
      </w:r>
      <w:r w:rsidRPr="006252BD">
        <w:rPr>
          <w:rFonts w:asciiTheme="minorHAnsi" w:hAnsiTheme="minorHAnsi" w:cs="Arial"/>
        </w:rPr>
        <w:t>resident can easily help to make a difference</w:t>
      </w:r>
      <w:r w:rsidR="003822FA">
        <w:rPr>
          <w:rFonts w:asciiTheme="minorHAnsi" w:hAnsiTheme="minorHAnsi" w:cs="Arial"/>
        </w:rPr>
        <w:t>. P</w:t>
      </w:r>
      <w:r w:rsidRPr="006252BD">
        <w:rPr>
          <w:rFonts w:asciiTheme="minorHAnsi" w:hAnsiTheme="minorHAnsi" w:cs="Arial"/>
        </w:rPr>
        <w:t>hosphate in domestic cleaning products account</w:t>
      </w:r>
      <w:r w:rsidR="003E0CA0">
        <w:rPr>
          <w:rFonts w:asciiTheme="minorHAnsi" w:hAnsiTheme="minorHAnsi" w:cs="Arial"/>
        </w:rPr>
        <w:t>s</w:t>
      </w:r>
      <w:r w:rsidRPr="006252BD">
        <w:rPr>
          <w:rFonts w:asciiTheme="minorHAnsi" w:hAnsiTheme="minorHAnsi" w:cs="Arial"/>
        </w:rPr>
        <w:t xml:space="preserve"> for nearly a fifth of </w:t>
      </w:r>
      <w:r w:rsidR="009D359C">
        <w:rPr>
          <w:rFonts w:asciiTheme="minorHAnsi" w:hAnsiTheme="minorHAnsi" w:cs="Arial"/>
        </w:rPr>
        <w:t xml:space="preserve">its total content in </w:t>
      </w:r>
      <w:r w:rsidRPr="006252BD">
        <w:rPr>
          <w:rFonts w:asciiTheme="minorHAnsi" w:hAnsiTheme="minorHAnsi" w:cs="Arial"/>
        </w:rPr>
        <w:t xml:space="preserve">our waste water, so some selective shopping can prevent </w:t>
      </w:r>
      <w:r w:rsidR="003E0CA0">
        <w:rPr>
          <w:rFonts w:asciiTheme="minorHAnsi" w:hAnsiTheme="minorHAnsi" w:cs="Arial"/>
        </w:rPr>
        <w:t xml:space="preserve">it </w:t>
      </w:r>
      <w:r w:rsidRPr="006252BD">
        <w:rPr>
          <w:rFonts w:asciiTheme="minorHAnsi" w:hAnsiTheme="minorHAnsi" w:cs="Arial"/>
        </w:rPr>
        <w:t>being discharged into the</w:t>
      </w:r>
      <w:r w:rsidR="006252BD" w:rsidRPr="006252BD">
        <w:rPr>
          <w:rFonts w:asciiTheme="minorHAnsi" w:hAnsiTheme="minorHAnsi" w:cs="Arial"/>
        </w:rPr>
        <w:t xml:space="preserve"> </w:t>
      </w:r>
      <w:proofErr w:type="spellStart"/>
      <w:r w:rsidR="008742A4">
        <w:rPr>
          <w:rFonts w:asciiTheme="minorHAnsi" w:hAnsiTheme="minorHAnsi" w:cs="Arial"/>
        </w:rPr>
        <w:t>Adur</w:t>
      </w:r>
      <w:proofErr w:type="spellEnd"/>
      <w:r w:rsidRPr="006252BD">
        <w:rPr>
          <w:rFonts w:asciiTheme="minorHAnsi" w:hAnsiTheme="minorHAnsi" w:cs="Arial"/>
        </w:rPr>
        <w:t xml:space="preserve">. </w:t>
      </w:r>
    </w:p>
    <w:p w:rsidR="006252BD" w:rsidRDefault="006252BD" w:rsidP="006252BD">
      <w:pPr>
        <w:autoSpaceDE w:val="0"/>
        <w:autoSpaceDN w:val="0"/>
        <w:adjustRightInd w:val="0"/>
        <w:spacing w:after="0"/>
        <w:ind w:firstLine="720"/>
        <w:jc w:val="both"/>
        <w:rPr>
          <w:rFonts w:asciiTheme="minorHAnsi" w:hAnsiTheme="minorHAnsi" w:cs="Arial"/>
        </w:rPr>
      </w:pPr>
    </w:p>
    <w:p w:rsidR="00EE2C0B" w:rsidRPr="006252BD" w:rsidRDefault="00EE2C0B" w:rsidP="006252BD">
      <w:pPr>
        <w:autoSpaceDE w:val="0"/>
        <w:autoSpaceDN w:val="0"/>
        <w:adjustRightInd w:val="0"/>
        <w:spacing w:after="0"/>
        <w:ind w:firstLine="720"/>
        <w:jc w:val="both"/>
        <w:rPr>
          <w:rFonts w:asciiTheme="minorHAnsi" w:hAnsiTheme="minorHAnsi" w:cs="Arial"/>
        </w:rPr>
      </w:pPr>
      <w:r w:rsidRPr="006252BD">
        <w:rPr>
          <w:rFonts w:asciiTheme="minorHAnsi" w:hAnsiTheme="minorHAnsi" w:cs="Arial"/>
        </w:rPr>
        <w:t xml:space="preserve">Whilst the Government have taken </w:t>
      </w:r>
      <w:proofErr w:type="gramStart"/>
      <w:r w:rsidRPr="006252BD">
        <w:rPr>
          <w:rFonts w:asciiTheme="minorHAnsi" w:hAnsiTheme="minorHAnsi" w:cs="Arial"/>
        </w:rPr>
        <w:t>action to reduce the amount of phosphate in laundry detergents, many other products still have</w:t>
      </w:r>
      <w:proofErr w:type="gramEnd"/>
      <w:r w:rsidRPr="006252BD">
        <w:rPr>
          <w:rFonts w:asciiTheme="minorHAnsi" w:hAnsiTheme="minorHAnsi" w:cs="Arial"/>
        </w:rPr>
        <w:t xml:space="preserve"> a high content. Dishwasher detergents are a particular culprit with some containing over a third by weight</w:t>
      </w:r>
      <w:r w:rsidR="003822FA">
        <w:rPr>
          <w:rFonts w:asciiTheme="minorHAnsi" w:hAnsiTheme="minorHAnsi" w:cs="Arial"/>
        </w:rPr>
        <w:t xml:space="preserve">. However, </w:t>
      </w:r>
      <w:r w:rsidRPr="006252BD">
        <w:rPr>
          <w:rFonts w:asciiTheme="minorHAnsi" w:hAnsiTheme="minorHAnsi" w:cs="Arial"/>
        </w:rPr>
        <w:t>low-phosphate alternatives are available</w:t>
      </w:r>
      <w:r w:rsidR="003E0CA0">
        <w:rPr>
          <w:rFonts w:asciiTheme="minorHAnsi" w:hAnsiTheme="minorHAnsi" w:cs="Arial"/>
        </w:rPr>
        <w:t xml:space="preserve">. </w:t>
      </w:r>
      <w:r w:rsidR="009E1B95">
        <w:rPr>
          <w:rFonts w:asciiTheme="minorHAnsi" w:hAnsiTheme="minorHAnsi" w:cs="Arial"/>
        </w:rPr>
        <w:t>An easy, practical step is to a</w:t>
      </w:r>
      <w:r w:rsidR="003E0CA0">
        <w:rPr>
          <w:rFonts w:asciiTheme="minorHAnsi" w:hAnsiTheme="minorHAnsi" w:cs="Arial"/>
        </w:rPr>
        <w:t>im</w:t>
      </w:r>
      <w:r w:rsidRPr="006252BD">
        <w:rPr>
          <w:rFonts w:asciiTheme="minorHAnsi" w:hAnsiTheme="minorHAnsi" w:cs="Arial"/>
        </w:rPr>
        <w:t xml:space="preserve"> for </w:t>
      </w:r>
      <w:r w:rsidR="009E1B95">
        <w:rPr>
          <w:rFonts w:asciiTheme="minorHAnsi" w:hAnsiTheme="minorHAnsi" w:cs="Arial"/>
        </w:rPr>
        <w:t xml:space="preserve">products </w:t>
      </w:r>
      <w:r w:rsidRPr="006252BD">
        <w:rPr>
          <w:rFonts w:asciiTheme="minorHAnsi" w:hAnsiTheme="minorHAnsi" w:cs="Arial"/>
        </w:rPr>
        <w:t>containing 5% or less</w:t>
      </w:r>
      <w:r w:rsidR="003E0CA0">
        <w:rPr>
          <w:rFonts w:asciiTheme="minorHAnsi" w:hAnsiTheme="minorHAnsi" w:cs="Arial"/>
        </w:rPr>
        <w:t xml:space="preserve"> or</w:t>
      </w:r>
      <w:r w:rsidR="009E1B95">
        <w:rPr>
          <w:rFonts w:asciiTheme="minorHAnsi" w:hAnsiTheme="minorHAnsi" w:cs="Arial"/>
        </w:rPr>
        <w:t xml:space="preserve"> to </w:t>
      </w:r>
      <w:r w:rsidR="003E0CA0">
        <w:rPr>
          <w:rFonts w:asciiTheme="minorHAnsi" w:hAnsiTheme="minorHAnsi" w:cs="Arial"/>
        </w:rPr>
        <w:t>switch to those brands like</w:t>
      </w:r>
      <w:r w:rsidRPr="006252BD">
        <w:rPr>
          <w:rFonts w:asciiTheme="minorHAnsi" w:hAnsiTheme="minorHAnsi" w:cs="Arial"/>
        </w:rPr>
        <w:t xml:space="preserve"> </w:t>
      </w:r>
      <w:proofErr w:type="spellStart"/>
      <w:r w:rsidRPr="006252BD">
        <w:rPr>
          <w:rFonts w:asciiTheme="minorHAnsi" w:hAnsiTheme="minorHAnsi" w:cs="Arial"/>
        </w:rPr>
        <w:t>Ecover</w:t>
      </w:r>
      <w:proofErr w:type="spellEnd"/>
      <w:r w:rsidRPr="006252BD">
        <w:rPr>
          <w:rFonts w:asciiTheme="minorHAnsi" w:hAnsiTheme="minorHAnsi" w:cs="Arial"/>
        </w:rPr>
        <w:t xml:space="preserve">, Planet Clean or Faith in Nature </w:t>
      </w:r>
      <w:r w:rsidR="003E0CA0">
        <w:rPr>
          <w:rFonts w:asciiTheme="minorHAnsi" w:hAnsiTheme="minorHAnsi" w:cs="Arial"/>
        </w:rPr>
        <w:t>which contain no</w:t>
      </w:r>
      <w:r w:rsidR="009E1B95">
        <w:rPr>
          <w:rFonts w:asciiTheme="minorHAnsi" w:hAnsiTheme="minorHAnsi" w:cs="Arial"/>
        </w:rPr>
        <w:t xml:space="preserve"> phosphate</w:t>
      </w:r>
      <w:r w:rsidR="003E0CA0">
        <w:rPr>
          <w:rFonts w:asciiTheme="minorHAnsi" w:hAnsiTheme="minorHAnsi" w:cs="Arial"/>
        </w:rPr>
        <w:t xml:space="preserve"> at all.</w:t>
      </w:r>
    </w:p>
    <w:p w:rsidR="006252BD" w:rsidRDefault="006252BD" w:rsidP="006252BD">
      <w:pPr>
        <w:autoSpaceDE w:val="0"/>
        <w:autoSpaceDN w:val="0"/>
        <w:adjustRightInd w:val="0"/>
        <w:spacing w:after="0"/>
        <w:jc w:val="both"/>
        <w:rPr>
          <w:rFonts w:asciiTheme="minorHAnsi" w:hAnsiTheme="minorHAnsi" w:cs="Arial"/>
          <w:b/>
        </w:rPr>
      </w:pPr>
    </w:p>
    <w:p w:rsidR="00EE2C0B" w:rsidRPr="006252BD" w:rsidRDefault="008742A4" w:rsidP="006252BD">
      <w:pPr>
        <w:autoSpaceDE w:val="0"/>
        <w:autoSpaceDN w:val="0"/>
        <w:adjustRightInd w:val="0"/>
        <w:spacing w:after="0"/>
        <w:jc w:val="both"/>
        <w:rPr>
          <w:rFonts w:asciiTheme="minorHAnsi" w:hAnsiTheme="minorHAnsi" w:cs="Arial"/>
          <w:b/>
        </w:rPr>
      </w:pPr>
      <w:r>
        <w:rPr>
          <w:rFonts w:asciiTheme="minorHAnsi" w:hAnsiTheme="minorHAnsi" w:cs="Arial"/>
          <w:b/>
        </w:rPr>
        <w:t>A clean home</w:t>
      </w:r>
      <w:r w:rsidR="00EE2C0B" w:rsidRPr="006252BD">
        <w:rPr>
          <w:rFonts w:asciiTheme="minorHAnsi" w:hAnsiTheme="minorHAnsi" w:cs="Arial"/>
          <w:b/>
        </w:rPr>
        <w:t xml:space="preserve"> doesn’t have to mean a dirty river. </w:t>
      </w:r>
    </w:p>
    <w:p w:rsidR="00EE2C0B" w:rsidRPr="006252BD" w:rsidRDefault="00B256F3" w:rsidP="00EF65B0">
      <w:pPr>
        <w:autoSpaceDE w:val="0"/>
        <w:autoSpaceDN w:val="0"/>
        <w:adjustRightInd w:val="0"/>
        <w:spacing w:after="0"/>
        <w:jc w:val="both"/>
        <w:rPr>
          <w:rFonts w:asciiTheme="minorHAnsi" w:hAnsiTheme="minorHAnsi" w:cs="Arial"/>
        </w:rPr>
      </w:pPr>
      <w:proofErr w:type="spellStart"/>
      <w:r>
        <w:rPr>
          <w:rFonts w:asciiTheme="minorHAnsi" w:hAnsiTheme="minorHAnsi" w:cs="Arial"/>
        </w:rPr>
        <w:t>Albourne</w:t>
      </w:r>
      <w:proofErr w:type="spellEnd"/>
      <w:r w:rsidR="0096376D">
        <w:rPr>
          <w:rFonts w:asciiTheme="minorHAnsi" w:hAnsiTheme="minorHAnsi" w:cs="Arial"/>
        </w:rPr>
        <w:t xml:space="preserve"> </w:t>
      </w:r>
      <w:r w:rsidR="00EE2C0B" w:rsidRPr="006252BD">
        <w:rPr>
          <w:rFonts w:asciiTheme="minorHAnsi" w:hAnsiTheme="minorHAnsi" w:cs="Arial"/>
        </w:rPr>
        <w:t xml:space="preserve">residents with </w:t>
      </w:r>
      <w:r w:rsidR="006252BD">
        <w:rPr>
          <w:rFonts w:asciiTheme="minorHAnsi" w:hAnsiTheme="minorHAnsi" w:cs="Arial"/>
        </w:rPr>
        <w:t>s</w:t>
      </w:r>
      <w:r w:rsidR="00EE2C0B" w:rsidRPr="006252BD">
        <w:rPr>
          <w:rFonts w:asciiTheme="minorHAnsi" w:hAnsiTheme="minorHAnsi" w:cs="Arial"/>
        </w:rPr>
        <w:t xml:space="preserve">eptic </w:t>
      </w:r>
      <w:r w:rsidR="006252BD">
        <w:rPr>
          <w:rFonts w:asciiTheme="minorHAnsi" w:hAnsiTheme="minorHAnsi" w:cs="Arial"/>
        </w:rPr>
        <w:t>t</w:t>
      </w:r>
      <w:r w:rsidR="00EE2C0B" w:rsidRPr="006252BD">
        <w:rPr>
          <w:rFonts w:asciiTheme="minorHAnsi" w:hAnsiTheme="minorHAnsi" w:cs="Arial"/>
        </w:rPr>
        <w:t>anks can make further changes to protect the environment. Avoiding harsh chemicals, binning instead of flushing rubbish</w:t>
      </w:r>
      <w:r w:rsidR="009E1B95">
        <w:rPr>
          <w:rFonts w:asciiTheme="minorHAnsi" w:hAnsiTheme="minorHAnsi" w:cs="Arial"/>
        </w:rPr>
        <w:t>,</w:t>
      </w:r>
      <w:r w:rsidR="00EE2C0B" w:rsidRPr="006252BD">
        <w:rPr>
          <w:rFonts w:asciiTheme="minorHAnsi" w:hAnsiTheme="minorHAnsi" w:cs="Arial"/>
        </w:rPr>
        <w:t xml:space="preserve"> and </w:t>
      </w:r>
      <w:r w:rsidR="009E1B95">
        <w:rPr>
          <w:rFonts w:asciiTheme="minorHAnsi" w:hAnsiTheme="minorHAnsi" w:cs="Arial"/>
        </w:rPr>
        <w:t xml:space="preserve">regular servicing </w:t>
      </w:r>
      <w:r w:rsidR="00EE2C0B" w:rsidRPr="006252BD">
        <w:rPr>
          <w:rFonts w:asciiTheme="minorHAnsi" w:hAnsiTheme="minorHAnsi" w:cs="Arial"/>
        </w:rPr>
        <w:t xml:space="preserve">will help your tank work more effectively and help to avoid hefty repair bills. </w:t>
      </w:r>
    </w:p>
    <w:p w:rsidR="006252BD" w:rsidRPr="006252BD" w:rsidRDefault="006252BD" w:rsidP="006252BD">
      <w:pPr>
        <w:autoSpaceDE w:val="0"/>
        <w:autoSpaceDN w:val="0"/>
        <w:adjustRightInd w:val="0"/>
        <w:spacing w:after="0"/>
        <w:jc w:val="both"/>
        <w:rPr>
          <w:rFonts w:asciiTheme="minorHAnsi" w:hAnsiTheme="minorHAnsi" w:cs="Arial"/>
          <w:b/>
        </w:rPr>
      </w:pPr>
    </w:p>
    <w:p w:rsidR="00EE2C0B" w:rsidRPr="006252BD" w:rsidRDefault="00EE2C0B" w:rsidP="006252BD">
      <w:pPr>
        <w:autoSpaceDE w:val="0"/>
        <w:autoSpaceDN w:val="0"/>
        <w:adjustRightInd w:val="0"/>
        <w:spacing w:after="0"/>
        <w:jc w:val="both"/>
        <w:rPr>
          <w:rFonts w:asciiTheme="minorHAnsi" w:hAnsiTheme="minorHAnsi" w:cs="Arial"/>
        </w:rPr>
      </w:pPr>
      <w:r w:rsidRPr="006252BD">
        <w:rPr>
          <w:rFonts w:asciiTheme="minorHAnsi" w:hAnsiTheme="minorHAnsi" w:cs="Arial"/>
          <w:b/>
        </w:rPr>
        <w:t>Want to know more?</w:t>
      </w:r>
      <w:r w:rsidRPr="006252BD">
        <w:rPr>
          <w:rFonts w:asciiTheme="minorHAnsi" w:hAnsiTheme="minorHAnsi" w:cs="Arial"/>
        </w:rPr>
        <w:t xml:space="preserve"> Find out about the </w:t>
      </w:r>
      <w:proofErr w:type="spellStart"/>
      <w:r w:rsidRPr="006252BD">
        <w:rPr>
          <w:rFonts w:asciiTheme="minorHAnsi" w:hAnsiTheme="minorHAnsi" w:cs="Arial"/>
        </w:rPr>
        <w:t>Adur</w:t>
      </w:r>
      <w:proofErr w:type="spellEnd"/>
      <w:r w:rsidRPr="006252BD">
        <w:rPr>
          <w:rFonts w:asciiTheme="minorHAnsi" w:hAnsiTheme="minorHAnsi" w:cs="Arial"/>
        </w:rPr>
        <w:t xml:space="preserve"> &amp; </w:t>
      </w:r>
      <w:r w:rsidR="008742A4">
        <w:rPr>
          <w:rFonts w:asciiTheme="minorHAnsi" w:hAnsiTheme="minorHAnsi" w:cs="Arial"/>
        </w:rPr>
        <w:t>Ouse</w:t>
      </w:r>
      <w:r w:rsidRPr="006252BD">
        <w:rPr>
          <w:rFonts w:asciiTheme="minorHAnsi" w:hAnsiTheme="minorHAnsi" w:cs="Arial"/>
        </w:rPr>
        <w:t xml:space="preserve"> Catchment Partnership’s work on </w:t>
      </w:r>
      <w:r w:rsidR="006252BD">
        <w:rPr>
          <w:rFonts w:asciiTheme="minorHAnsi" w:hAnsiTheme="minorHAnsi" w:cs="Arial"/>
        </w:rPr>
        <w:t>p</w:t>
      </w:r>
      <w:r w:rsidRPr="006252BD">
        <w:rPr>
          <w:rFonts w:asciiTheme="minorHAnsi" w:hAnsiTheme="minorHAnsi" w:cs="Arial"/>
        </w:rPr>
        <w:t xml:space="preserve">hosphates and </w:t>
      </w:r>
      <w:r w:rsidR="006252BD">
        <w:rPr>
          <w:rFonts w:asciiTheme="minorHAnsi" w:hAnsiTheme="minorHAnsi" w:cs="Arial"/>
        </w:rPr>
        <w:t>s</w:t>
      </w:r>
      <w:r w:rsidRPr="006252BD">
        <w:rPr>
          <w:rFonts w:asciiTheme="minorHAnsi" w:hAnsiTheme="minorHAnsi" w:cs="Arial"/>
        </w:rPr>
        <w:t xml:space="preserve">eptic </w:t>
      </w:r>
      <w:r w:rsidR="006252BD">
        <w:rPr>
          <w:rFonts w:asciiTheme="minorHAnsi" w:hAnsiTheme="minorHAnsi" w:cs="Arial"/>
        </w:rPr>
        <w:t>t</w:t>
      </w:r>
      <w:r w:rsidRPr="006252BD">
        <w:rPr>
          <w:rFonts w:asciiTheme="minorHAnsi" w:hAnsiTheme="minorHAnsi" w:cs="Arial"/>
        </w:rPr>
        <w:t xml:space="preserve">anks </w:t>
      </w:r>
      <w:r w:rsidRPr="006252BD">
        <w:rPr>
          <w:rFonts w:asciiTheme="minorHAnsi" w:hAnsiTheme="minorHAnsi" w:cs="Arial"/>
          <w:color w:val="000000" w:themeColor="text1"/>
        </w:rPr>
        <w:t xml:space="preserve">at </w:t>
      </w:r>
      <w:hyperlink r:id="rId5" w:history="1">
        <w:r w:rsidR="006252BD" w:rsidRPr="00F04967">
          <w:rPr>
            <w:rStyle w:val="Hyperlink"/>
            <w:rFonts w:asciiTheme="minorHAnsi" w:hAnsiTheme="minorHAnsi" w:cs="Arial"/>
            <w:color w:val="1F497D" w:themeColor="text2"/>
            <w:u w:val="none"/>
            <w:shd w:val="clear" w:color="auto" w:fill="FFFFFF"/>
          </w:rPr>
          <w:t>www.</w:t>
        </w:r>
        <w:r w:rsidR="006252BD" w:rsidRPr="00F04967">
          <w:rPr>
            <w:rStyle w:val="Hyperlink"/>
            <w:rFonts w:asciiTheme="minorHAnsi" w:hAnsiTheme="minorHAnsi" w:cs="Arial"/>
            <w:bCs/>
            <w:color w:val="1F497D" w:themeColor="text2"/>
            <w:u w:val="none"/>
            <w:shd w:val="clear" w:color="auto" w:fill="FFFFFF"/>
          </w:rPr>
          <w:t>adurand</w:t>
        </w:r>
        <w:r w:rsidR="008742A4">
          <w:rPr>
            <w:rStyle w:val="Hyperlink"/>
            <w:rFonts w:asciiTheme="minorHAnsi" w:hAnsiTheme="minorHAnsi" w:cs="Arial"/>
            <w:bCs/>
            <w:color w:val="1F497D" w:themeColor="text2"/>
            <w:u w:val="none"/>
            <w:shd w:val="clear" w:color="auto" w:fill="FFFFFF"/>
          </w:rPr>
          <w:t>Adur</w:t>
        </w:r>
        <w:r w:rsidR="006252BD" w:rsidRPr="00F04967">
          <w:rPr>
            <w:rStyle w:val="Hyperlink"/>
            <w:rFonts w:asciiTheme="minorHAnsi" w:hAnsiTheme="minorHAnsi" w:cs="Arial"/>
            <w:bCs/>
            <w:color w:val="1F497D" w:themeColor="text2"/>
            <w:u w:val="none"/>
            <w:shd w:val="clear" w:color="auto" w:fill="FFFFFF"/>
          </w:rPr>
          <w:t>catchment</w:t>
        </w:r>
        <w:r w:rsidR="006252BD" w:rsidRPr="00F04967">
          <w:rPr>
            <w:rStyle w:val="Hyperlink"/>
            <w:rFonts w:asciiTheme="minorHAnsi" w:hAnsiTheme="minorHAnsi" w:cs="Arial"/>
            <w:color w:val="1F497D" w:themeColor="text2"/>
            <w:u w:val="none"/>
            <w:shd w:val="clear" w:color="auto" w:fill="FFFFFF"/>
          </w:rPr>
          <w:t>.org.uk</w:t>
        </w:r>
      </w:hyperlink>
      <w:r w:rsidR="00F04967">
        <w:rPr>
          <w:rFonts w:asciiTheme="minorHAnsi" w:hAnsiTheme="minorHAnsi" w:cs="Arial"/>
          <w:color w:val="000000" w:themeColor="text1"/>
          <w:shd w:val="clear" w:color="auto" w:fill="FFFFFF"/>
        </w:rPr>
        <w:t xml:space="preserve">. Leaflets can be </w:t>
      </w:r>
      <w:r w:rsidR="00F04967">
        <w:rPr>
          <w:rFonts w:asciiTheme="minorHAnsi" w:hAnsiTheme="minorHAnsi" w:cs="Arial"/>
          <w:color w:val="000000" w:themeColor="text1"/>
          <w:shd w:val="clear" w:color="auto" w:fill="FFFFFF"/>
        </w:rPr>
        <w:lastRenderedPageBreak/>
        <w:t xml:space="preserve">obtained from the </w:t>
      </w:r>
      <w:proofErr w:type="spellStart"/>
      <w:r w:rsidR="008742A4">
        <w:rPr>
          <w:rFonts w:asciiTheme="minorHAnsi" w:hAnsiTheme="minorHAnsi" w:cs="Arial"/>
          <w:color w:val="000000" w:themeColor="text1"/>
          <w:shd w:val="clear" w:color="auto" w:fill="FFFFFF"/>
        </w:rPr>
        <w:t>Adur</w:t>
      </w:r>
      <w:proofErr w:type="spellEnd"/>
      <w:r w:rsidR="00F04967">
        <w:rPr>
          <w:rFonts w:asciiTheme="minorHAnsi" w:hAnsiTheme="minorHAnsi" w:cs="Arial"/>
          <w:color w:val="000000" w:themeColor="text1"/>
          <w:shd w:val="clear" w:color="auto" w:fill="FFFFFF"/>
        </w:rPr>
        <w:t xml:space="preserve"> </w:t>
      </w:r>
      <w:r w:rsidR="00F04967" w:rsidRPr="006252BD">
        <w:rPr>
          <w:rFonts w:asciiTheme="minorHAnsi" w:hAnsiTheme="minorHAnsi" w:cs="Arial"/>
          <w:color w:val="000000" w:themeColor="text1"/>
          <w:shd w:val="clear" w:color="auto" w:fill="FFFFFF"/>
        </w:rPr>
        <w:t xml:space="preserve">&amp; </w:t>
      </w:r>
      <w:r w:rsidR="008742A4">
        <w:rPr>
          <w:rFonts w:asciiTheme="minorHAnsi" w:hAnsiTheme="minorHAnsi" w:cs="Arial"/>
          <w:color w:val="000000" w:themeColor="text1"/>
          <w:shd w:val="clear" w:color="auto" w:fill="FFFFFF"/>
        </w:rPr>
        <w:t>Ouse</w:t>
      </w:r>
      <w:r w:rsidR="00F04967" w:rsidRPr="006252BD">
        <w:rPr>
          <w:rFonts w:asciiTheme="minorHAnsi" w:hAnsiTheme="minorHAnsi" w:cs="Arial"/>
          <w:color w:val="000000" w:themeColor="text1"/>
          <w:shd w:val="clear" w:color="auto" w:fill="FFFFFF"/>
        </w:rPr>
        <w:t xml:space="preserve"> Rivers Trust (OART</w:t>
      </w:r>
      <w:r w:rsidR="00F04967">
        <w:rPr>
          <w:rFonts w:asciiTheme="minorHAnsi" w:hAnsiTheme="minorHAnsi" w:cs="Arial"/>
          <w:color w:val="000000" w:themeColor="text1"/>
          <w:shd w:val="clear" w:color="auto" w:fill="FFFFFF"/>
        </w:rPr>
        <w:t xml:space="preserve">; </w:t>
      </w:r>
      <w:hyperlink r:id="rId6" w:history="1">
        <w:r w:rsidR="00F04967" w:rsidRPr="00F04967">
          <w:rPr>
            <w:rStyle w:val="Hyperlink"/>
            <w:rFonts w:asciiTheme="minorHAnsi" w:hAnsiTheme="minorHAnsi" w:cs="Arial"/>
            <w:color w:val="1F497D" w:themeColor="text2"/>
            <w:u w:val="none"/>
            <w:shd w:val="clear" w:color="auto" w:fill="FFFFFF"/>
          </w:rPr>
          <w:t>www.oart.org.uk</w:t>
        </w:r>
      </w:hyperlink>
      <w:r w:rsidR="00F04967" w:rsidRPr="006252BD">
        <w:rPr>
          <w:rFonts w:asciiTheme="minorHAnsi" w:hAnsiTheme="minorHAnsi" w:cs="Arial"/>
          <w:color w:val="000000" w:themeColor="text1"/>
          <w:shd w:val="clear" w:color="auto" w:fill="FFFFFF"/>
        </w:rPr>
        <w:t>)</w:t>
      </w:r>
      <w:r w:rsidR="00F04967">
        <w:rPr>
          <w:rFonts w:asciiTheme="minorHAnsi" w:hAnsiTheme="minorHAnsi" w:cs="Arial"/>
          <w:color w:val="000000" w:themeColor="text1"/>
          <w:shd w:val="clear" w:color="auto" w:fill="FFFFFF"/>
        </w:rPr>
        <w:t xml:space="preserve"> by contacting its Chairman Dr Hew Prendergast: hew.prendergast@btinternet.com.</w:t>
      </w:r>
    </w:p>
    <w:p w:rsidR="006252BD" w:rsidRDefault="006252BD" w:rsidP="00EE2C0B">
      <w:pPr>
        <w:autoSpaceDE w:val="0"/>
        <w:autoSpaceDN w:val="0"/>
        <w:adjustRightInd w:val="0"/>
        <w:spacing w:after="0" w:line="240" w:lineRule="auto"/>
        <w:rPr>
          <w:rFonts w:asciiTheme="minorHAnsi" w:hAnsiTheme="minorHAnsi" w:cs="Arial"/>
        </w:rPr>
      </w:pPr>
    </w:p>
    <w:p w:rsidR="006252BD" w:rsidRPr="006252BD" w:rsidRDefault="006252BD" w:rsidP="006252BD">
      <w:pPr>
        <w:autoSpaceDE w:val="0"/>
        <w:autoSpaceDN w:val="0"/>
        <w:adjustRightInd w:val="0"/>
        <w:spacing w:after="0" w:line="240" w:lineRule="auto"/>
        <w:jc w:val="center"/>
        <w:rPr>
          <w:rFonts w:asciiTheme="minorHAnsi" w:hAnsiTheme="minorHAnsi" w:cs="Arial"/>
        </w:rPr>
      </w:pPr>
      <w:r>
        <w:rPr>
          <w:rFonts w:asciiTheme="minorHAnsi" w:hAnsiTheme="minorHAnsi" w:cs="Arial"/>
          <w:noProof/>
          <w:lang w:eastAsia="en-GB"/>
        </w:rPr>
        <w:drawing>
          <wp:inline distT="0" distB="0" distL="0" distR="0">
            <wp:extent cx="5334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RT.png"/>
                    <pic:cNvPicPr/>
                  </pic:nvPicPr>
                  <pic:blipFill>
                    <a:blip r:embed="rId7">
                      <a:extLst>
                        <a:ext uri="{28A0092B-C50C-407E-A947-70E740481C1C}">
                          <a14:useLocalDpi xmlns:a14="http://schemas.microsoft.com/office/drawing/2010/main" val="0"/>
                        </a:ext>
                      </a:extLst>
                    </a:blip>
                    <a:stretch>
                      <a:fillRect/>
                    </a:stretch>
                  </pic:blipFill>
                  <pic:spPr>
                    <a:xfrm>
                      <a:off x="0" y="0"/>
                      <a:ext cx="533400" cy="742950"/>
                    </a:xfrm>
                    <a:prstGeom prst="rect">
                      <a:avLst/>
                    </a:prstGeom>
                  </pic:spPr>
                </pic:pic>
              </a:graphicData>
            </a:graphic>
          </wp:inline>
        </w:drawing>
      </w:r>
    </w:p>
    <w:sectPr w:rsidR="006252BD" w:rsidRPr="006252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0B"/>
    <w:rsid w:val="00066613"/>
    <w:rsid w:val="000869B3"/>
    <w:rsid w:val="000A1761"/>
    <w:rsid w:val="000D575C"/>
    <w:rsid w:val="001D309D"/>
    <w:rsid w:val="001F7BF5"/>
    <w:rsid w:val="00205AEF"/>
    <w:rsid w:val="002E3CDB"/>
    <w:rsid w:val="003822FA"/>
    <w:rsid w:val="003D77AF"/>
    <w:rsid w:val="003E0CA0"/>
    <w:rsid w:val="0042026E"/>
    <w:rsid w:val="00497118"/>
    <w:rsid w:val="004D3B43"/>
    <w:rsid w:val="004D7879"/>
    <w:rsid w:val="006252BD"/>
    <w:rsid w:val="00655603"/>
    <w:rsid w:val="007511CA"/>
    <w:rsid w:val="0077493E"/>
    <w:rsid w:val="007D1A61"/>
    <w:rsid w:val="007D6BEB"/>
    <w:rsid w:val="007E1B9A"/>
    <w:rsid w:val="00821316"/>
    <w:rsid w:val="008742A4"/>
    <w:rsid w:val="008B4ADD"/>
    <w:rsid w:val="008F5283"/>
    <w:rsid w:val="00906676"/>
    <w:rsid w:val="0096376D"/>
    <w:rsid w:val="00976C31"/>
    <w:rsid w:val="009D359C"/>
    <w:rsid w:val="009E1B95"/>
    <w:rsid w:val="009F4B8F"/>
    <w:rsid w:val="00A4340A"/>
    <w:rsid w:val="00B256F3"/>
    <w:rsid w:val="00BF194D"/>
    <w:rsid w:val="00C653CF"/>
    <w:rsid w:val="00CC1775"/>
    <w:rsid w:val="00D346E2"/>
    <w:rsid w:val="00DB4CD4"/>
    <w:rsid w:val="00EA5290"/>
    <w:rsid w:val="00EE2C0B"/>
    <w:rsid w:val="00EF65B0"/>
    <w:rsid w:val="00F031C0"/>
    <w:rsid w:val="00F04967"/>
    <w:rsid w:val="00FD5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0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2BD"/>
    <w:rPr>
      <w:color w:val="0000FF" w:themeColor="hyperlink"/>
      <w:u w:val="single"/>
    </w:rPr>
  </w:style>
  <w:style w:type="paragraph" w:styleId="BalloonText">
    <w:name w:val="Balloon Text"/>
    <w:basedOn w:val="Normal"/>
    <w:link w:val="BalloonTextChar"/>
    <w:uiPriority w:val="99"/>
    <w:semiHidden/>
    <w:unhideWhenUsed/>
    <w:rsid w:val="0062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0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2BD"/>
    <w:rPr>
      <w:color w:val="0000FF" w:themeColor="hyperlink"/>
      <w:u w:val="single"/>
    </w:rPr>
  </w:style>
  <w:style w:type="paragraph" w:styleId="BalloonText">
    <w:name w:val="Balloon Text"/>
    <w:basedOn w:val="Normal"/>
    <w:link w:val="BalloonTextChar"/>
    <w:uiPriority w:val="99"/>
    <w:semiHidden/>
    <w:unhideWhenUsed/>
    <w:rsid w:val="0062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art.org.uk" TargetMode="External"/><Relationship Id="rId5" Type="http://schemas.openxmlformats.org/officeDocument/2006/relationships/hyperlink" Target="http://www.adurandousecatchment.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2016-09-29T10:41:00Z</cp:lastPrinted>
  <dcterms:created xsi:type="dcterms:W3CDTF">2016-10-03T11:16:00Z</dcterms:created>
  <dcterms:modified xsi:type="dcterms:W3CDTF">2016-10-03T11:18:00Z</dcterms:modified>
</cp:coreProperties>
</file>